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F7CCF">
        <w:tc>
          <w:tcPr>
            <w:tcW w:w="9468" w:type="dxa"/>
          </w:tcPr>
          <w:p w:rsidR="008F7CCF" w:rsidRDefault="009771E1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8F7CCF" w:rsidRDefault="009771E1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8F7CCF" w:rsidRDefault="008F7CCF">
            <w:pPr>
              <w:pStyle w:val="ac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8F7CCF" w:rsidRDefault="008F7CCF">
      <w:pPr>
        <w:spacing w:before="0" w:after="0"/>
        <w:jc w:val="center"/>
        <w:rPr>
          <w:b/>
          <w:bCs/>
          <w:sz w:val="28"/>
          <w:szCs w:val="28"/>
        </w:rPr>
      </w:pPr>
    </w:p>
    <w:p w:rsidR="008F7CCF" w:rsidRDefault="009771E1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8F7CCF" w:rsidRDefault="008F7CCF">
      <w:pPr>
        <w:spacing w:before="0" w:after="0"/>
        <w:rPr>
          <w:b/>
          <w:i/>
          <w:i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7CCF">
        <w:tc>
          <w:tcPr>
            <w:tcW w:w="3284" w:type="dxa"/>
          </w:tcPr>
          <w:p w:rsidR="008F7CCF" w:rsidRDefault="00453CA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="009771E1">
              <w:rPr>
                <w:sz w:val="28"/>
                <w:szCs w:val="28"/>
              </w:rPr>
              <w:t xml:space="preserve"> августа 2025 года</w:t>
            </w:r>
          </w:p>
        </w:tc>
        <w:tc>
          <w:tcPr>
            <w:tcW w:w="3285" w:type="dxa"/>
          </w:tcPr>
          <w:p w:rsidR="008F7CCF" w:rsidRDefault="008F7CC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F7CCF" w:rsidRDefault="009771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Сасово</w:t>
            </w:r>
          </w:p>
          <w:p w:rsidR="008F7CCF" w:rsidRDefault="008F7C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8F7CCF" w:rsidRDefault="009771E1" w:rsidP="00453CA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14</w:t>
            </w:r>
            <w:r w:rsidR="00453C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/4</w:t>
            </w:r>
            <w:r w:rsidR="00453CA4">
              <w:rPr>
                <w:sz w:val="28"/>
                <w:szCs w:val="28"/>
              </w:rPr>
              <w:t>41</w:t>
            </w:r>
          </w:p>
        </w:tc>
      </w:tr>
    </w:tbl>
    <w:p w:rsidR="008F7CCF" w:rsidRDefault="009771E1">
      <w:pPr>
        <w:pStyle w:val="ac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из резерва составов участковых  избирательных комиссий </w:t>
      </w:r>
    </w:p>
    <w:p w:rsidR="00453CA4" w:rsidRDefault="00453CA4">
      <w:pPr>
        <w:pStyle w:val="ac"/>
        <w:ind w:left="142"/>
        <w:jc w:val="both"/>
        <w:rPr>
          <w:b/>
          <w:sz w:val="28"/>
          <w:szCs w:val="28"/>
        </w:rPr>
      </w:pPr>
    </w:p>
    <w:p w:rsidR="008F7CCF" w:rsidRDefault="009771E1">
      <w:pPr>
        <w:pStyle w:val="ac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На основании пункта 9 статьи 26 Федерального закона  «Об основных гарантиях избирательных прав и права на участие в референдуме граждан Российской Федерации» от 12 июня 2002 года № 67 - ФЗ, пункта 25  подпункта «г»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Федерации от 05.12.2012 года  № 152/1137 - 63,    территориальная избирательная комиссия    г. Сасово      </w:t>
      </w:r>
      <w:r>
        <w:rPr>
          <w:b/>
          <w:sz w:val="28"/>
          <w:szCs w:val="28"/>
        </w:rPr>
        <w:t>РЕШИЛА:</w:t>
      </w:r>
    </w:p>
    <w:p w:rsidR="008F7CCF" w:rsidRDefault="008F7CCF">
      <w:pPr>
        <w:pStyle w:val="ac"/>
        <w:ind w:left="142"/>
        <w:jc w:val="both"/>
        <w:rPr>
          <w:b/>
          <w:sz w:val="28"/>
          <w:szCs w:val="28"/>
        </w:rPr>
      </w:pPr>
    </w:p>
    <w:p w:rsidR="008F7CCF" w:rsidRDefault="009771E1">
      <w:pPr>
        <w:pStyle w:val="ac"/>
        <w:numPr>
          <w:ilvl w:val="0"/>
          <w:numId w:val="1"/>
        </w:numPr>
        <w:ind w:left="142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>
        <w:rPr>
          <w:color w:val="000000"/>
          <w:sz w:val="28"/>
          <w:szCs w:val="28"/>
        </w:rPr>
        <w:t>Избирательной комиссии Рязанской области исключить из</w:t>
      </w:r>
      <w:r>
        <w:rPr>
          <w:sz w:val="28"/>
          <w:szCs w:val="28"/>
        </w:rPr>
        <w:t xml:space="preserve"> резерва составов участковых избирательных комиссий  территориальной избирательной комиссии      города Сасово лиц согласно прилагаемому списку (прилагается).</w:t>
      </w:r>
    </w:p>
    <w:p w:rsidR="008F7CCF" w:rsidRDefault="008F7CCF">
      <w:pPr>
        <w:pStyle w:val="ac"/>
        <w:ind w:left="422"/>
        <w:jc w:val="both"/>
        <w:rPr>
          <w:sz w:val="28"/>
          <w:szCs w:val="28"/>
        </w:rPr>
      </w:pPr>
    </w:p>
    <w:p w:rsidR="008F7CCF" w:rsidRDefault="009771E1">
      <w:pPr>
        <w:pStyle w:val="ac"/>
        <w:numPr>
          <w:ilvl w:val="0"/>
          <w:numId w:val="1"/>
        </w:numPr>
        <w:ind w:left="142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и список кандидатур для исключения из резерва составов участковых комиссий в Избирательную комиссию Рязанской области. </w:t>
      </w:r>
    </w:p>
    <w:p w:rsidR="008F7CCF" w:rsidRDefault="008F7CCF">
      <w:pPr>
        <w:pStyle w:val="ac"/>
        <w:ind w:left="422"/>
        <w:jc w:val="both"/>
        <w:rPr>
          <w:sz w:val="28"/>
          <w:szCs w:val="28"/>
        </w:rPr>
      </w:pPr>
    </w:p>
    <w:p w:rsidR="008F7CCF" w:rsidRDefault="009771E1">
      <w:pPr>
        <w:pStyle w:val="a3"/>
        <w:numPr>
          <w:ilvl w:val="0"/>
          <w:numId w:val="1"/>
        </w:numPr>
        <w:suppressAutoHyphens w:val="0"/>
        <w:spacing w:before="0" w:after="0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>
        <w:rPr>
          <w:sz w:val="28"/>
          <w:szCs w:val="28"/>
        </w:rPr>
        <w:t>азместить настоящее решение на сайте территориальной избирательной       комиссии города Сасово Рязанской области в информационно-                                          телекоммуникационной сети Интернет.</w:t>
      </w:r>
    </w:p>
    <w:p w:rsidR="008F7CCF" w:rsidRDefault="008F7CCF">
      <w:pPr>
        <w:pStyle w:val="a3"/>
        <w:spacing w:before="0" w:after="0"/>
        <w:ind w:left="142"/>
        <w:jc w:val="both"/>
        <w:rPr>
          <w:sz w:val="28"/>
          <w:szCs w:val="28"/>
        </w:rPr>
      </w:pPr>
    </w:p>
    <w:p w:rsidR="008F7CCF" w:rsidRDefault="008F7CCF">
      <w:pPr>
        <w:pStyle w:val="ac"/>
        <w:ind w:left="142"/>
        <w:jc w:val="both"/>
        <w:rPr>
          <w:sz w:val="28"/>
          <w:szCs w:val="28"/>
        </w:rPr>
      </w:pPr>
    </w:p>
    <w:p w:rsidR="008F7CCF" w:rsidRDefault="009771E1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F7CCF" w:rsidRDefault="009771E1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8F7CCF" w:rsidRDefault="009771E1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8F7CCF" w:rsidRDefault="008F7CCF">
      <w:pPr>
        <w:pStyle w:val="ac"/>
        <w:ind w:left="142"/>
        <w:rPr>
          <w:sz w:val="28"/>
          <w:szCs w:val="28"/>
        </w:rPr>
      </w:pPr>
    </w:p>
    <w:p w:rsidR="008F7CCF" w:rsidRDefault="009771E1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8F7CCF" w:rsidRDefault="009771E1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8F7CCF" w:rsidRDefault="009771E1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8F7CCF" w:rsidRDefault="008F7CCF">
      <w:pPr>
        <w:pStyle w:val="ac"/>
        <w:ind w:left="142"/>
        <w:rPr>
          <w:sz w:val="28"/>
          <w:szCs w:val="28"/>
        </w:rPr>
      </w:pPr>
    </w:p>
    <w:p w:rsidR="008F7CCF" w:rsidRDefault="008F7CCF">
      <w:pPr>
        <w:pStyle w:val="ac"/>
        <w:ind w:left="142"/>
        <w:rPr>
          <w:sz w:val="28"/>
          <w:szCs w:val="28"/>
        </w:rPr>
      </w:pPr>
    </w:p>
    <w:p w:rsidR="008F7CCF" w:rsidRDefault="008F7CCF">
      <w:pPr>
        <w:pStyle w:val="ac"/>
        <w:ind w:left="142"/>
        <w:rPr>
          <w:sz w:val="28"/>
          <w:szCs w:val="28"/>
        </w:rPr>
      </w:pPr>
    </w:p>
    <w:p w:rsidR="008F7CCF" w:rsidRDefault="008F7CCF">
      <w:pPr>
        <w:pStyle w:val="ac"/>
        <w:ind w:left="142"/>
        <w:jc w:val="right"/>
        <w:rPr>
          <w:sz w:val="20"/>
        </w:rPr>
      </w:pPr>
    </w:p>
    <w:p w:rsidR="008F7CCF" w:rsidRDefault="008F7CCF">
      <w:pPr>
        <w:pStyle w:val="ac"/>
        <w:ind w:left="142"/>
        <w:jc w:val="right"/>
        <w:rPr>
          <w:sz w:val="20"/>
        </w:rPr>
      </w:pPr>
    </w:p>
    <w:p w:rsidR="008F7CCF" w:rsidRDefault="008F7CCF">
      <w:pPr>
        <w:pStyle w:val="ac"/>
        <w:ind w:left="142"/>
        <w:jc w:val="right"/>
        <w:rPr>
          <w:sz w:val="20"/>
        </w:rPr>
      </w:pPr>
    </w:p>
    <w:p w:rsidR="008F7CCF" w:rsidRDefault="008F7CCF">
      <w:pPr>
        <w:pStyle w:val="ac"/>
        <w:ind w:left="142"/>
        <w:jc w:val="right"/>
        <w:rPr>
          <w:sz w:val="20"/>
        </w:rPr>
      </w:pPr>
    </w:p>
    <w:p w:rsidR="008F7CCF" w:rsidRDefault="008F7CCF">
      <w:pPr>
        <w:pStyle w:val="ac"/>
        <w:ind w:left="142"/>
        <w:jc w:val="right"/>
        <w:rPr>
          <w:sz w:val="20"/>
        </w:rPr>
      </w:pPr>
    </w:p>
    <w:p w:rsidR="008F7CCF" w:rsidRDefault="008F7CCF">
      <w:pPr>
        <w:pStyle w:val="ac"/>
        <w:ind w:left="142"/>
        <w:jc w:val="right"/>
        <w:rPr>
          <w:sz w:val="20"/>
        </w:rPr>
      </w:pPr>
    </w:p>
    <w:p w:rsidR="008F7CCF" w:rsidRDefault="009771E1">
      <w:pPr>
        <w:pStyle w:val="ac"/>
        <w:ind w:left="142"/>
        <w:jc w:val="right"/>
        <w:rPr>
          <w:sz w:val="20"/>
        </w:rPr>
      </w:pPr>
      <w:r>
        <w:rPr>
          <w:sz w:val="20"/>
        </w:rPr>
        <w:t xml:space="preserve"> Приложение</w:t>
      </w:r>
    </w:p>
    <w:p w:rsidR="008F7CCF" w:rsidRDefault="009771E1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8F7CCF" w:rsidRDefault="009771E1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ТИК г. Сасово </w:t>
      </w:r>
    </w:p>
    <w:p w:rsidR="008F7CCF" w:rsidRDefault="009771E1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</w:t>
      </w:r>
      <w:r w:rsidR="00453CA4">
        <w:rPr>
          <w:color w:val="000000"/>
          <w:sz w:val="20"/>
        </w:rPr>
        <w:t>27</w:t>
      </w:r>
      <w:r>
        <w:rPr>
          <w:color w:val="000000"/>
          <w:sz w:val="20"/>
        </w:rPr>
        <w:t xml:space="preserve"> августа 2025 года № 1</w:t>
      </w:r>
      <w:r w:rsidR="00453CA4">
        <w:rPr>
          <w:color w:val="000000"/>
          <w:sz w:val="20"/>
        </w:rPr>
        <w:t>40</w:t>
      </w:r>
      <w:r>
        <w:rPr>
          <w:color w:val="000000"/>
          <w:sz w:val="20"/>
        </w:rPr>
        <w:t>/4</w:t>
      </w:r>
      <w:r w:rsidR="00453CA4">
        <w:rPr>
          <w:color w:val="000000"/>
          <w:sz w:val="20"/>
        </w:rPr>
        <w:t>41</w:t>
      </w:r>
    </w:p>
    <w:p w:rsidR="008F7CCF" w:rsidRDefault="009771E1">
      <w:pPr>
        <w:pStyle w:val="a7"/>
        <w:spacing w:before="0" w:beforeAutospacing="0" w:after="120" w:afterAutospacing="0"/>
        <w:ind w:left="142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F7CCF" w:rsidRDefault="009771E1">
      <w:pPr>
        <w:shd w:val="clear" w:color="auto" w:fill="FFFFFF"/>
        <w:spacing w:before="0" w:after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кандидатур для исключения из резерва составов участковых избирательных комиссий  избирательного участка   № 5</w:t>
      </w:r>
      <w:r w:rsidR="00BE50B5">
        <w:rPr>
          <w:b/>
          <w:color w:val="000000"/>
          <w:sz w:val="28"/>
          <w:szCs w:val="28"/>
        </w:rPr>
        <w:t>80</w:t>
      </w:r>
      <w:bookmarkStart w:id="0" w:name="_GoBack"/>
      <w:bookmarkEnd w:id="0"/>
    </w:p>
    <w:p w:rsidR="008F7CCF" w:rsidRDefault="008F7CCF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7933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02"/>
        <w:gridCol w:w="2640"/>
        <w:gridCol w:w="1499"/>
      </w:tblGrid>
      <w:tr w:rsidR="008F7CCF">
        <w:tc>
          <w:tcPr>
            <w:tcW w:w="792" w:type="dxa"/>
          </w:tcPr>
          <w:p w:rsidR="008F7CCF" w:rsidRDefault="009771E1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</w:p>
          <w:p w:rsidR="008F7CCF" w:rsidRDefault="009771E1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3002" w:type="dxa"/>
          </w:tcPr>
          <w:p w:rsidR="008F7CCF" w:rsidRDefault="009771E1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Фамилия, имя, отчество</w:t>
            </w:r>
          </w:p>
        </w:tc>
        <w:tc>
          <w:tcPr>
            <w:tcW w:w="2640" w:type="dxa"/>
          </w:tcPr>
          <w:p w:rsidR="008F7CCF" w:rsidRDefault="009771E1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Кем предложен</w:t>
            </w:r>
          </w:p>
        </w:tc>
        <w:tc>
          <w:tcPr>
            <w:tcW w:w="1499" w:type="dxa"/>
          </w:tcPr>
          <w:p w:rsidR="008F7CCF" w:rsidRDefault="009771E1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 УИК</w:t>
            </w:r>
          </w:p>
        </w:tc>
      </w:tr>
      <w:tr w:rsidR="008F7CCF">
        <w:tc>
          <w:tcPr>
            <w:tcW w:w="792" w:type="dxa"/>
          </w:tcPr>
          <w:p w:rsidR="008F7CCF" w:rsidRDefault="00453CA4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453CA4" w:rsidRDefault="00453CA4" w:rsidP="00453CA4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Клейменову</w:t>
            </w:r>
          </w:p>
          <w:p w:rsidR="008F7CCF" w:rsidRDefault="00453CA4" w:rsidP="00453CA4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Светлану</w:t>
            </w:r>
          </w:p>
          <w:p w:rsidR="00453CA4" w:rsidRDefault="00453CA4" w:rsidP="00453CA4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Викторовну</w:t>
            </w:r>
          </w:p>
        </w:tc>
        <w:tc>
          <w:tcPr>
            <w:tcW w:w="2640" w:type="dxa"/>
          </w:tcPr>
          <w:p w:rsidR="008F7CCF" w:rsidRDefault="00453CA4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499" w:type="dxa"/>
          </w:tcPr>
          <w:p w:rsidR="008F7CCF" w:rsidRDefault="00453CA4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580</w:t>
            </w:r>
          </w:p>
        </w:tc>
      </w:tr>
    </w:tbl>
    <w:p w:rsidR="008F7CCF" w:rsidRDefault="008F7CCF">
      <w:pPr>
        <w:pStyle w:val="ac"/>
      </w:pPr>
    </w:p>
    <w:p w:rsidR="008F7CCF" w:rsidRDefault="008F7CCF" w:rsidP="00453CA4">
      <w:pPr>
        <w:shd w:val="clear" w:color="auto" w:fill="FFFFFF"/>
        <w:spacing w:before="0" w:after="0"/>
        <w:rPr>
          <w:b/>
          <w:color w:val="000000"/>
          <w:sz w:val="28"/>
          <w:szCs w:val="28"/>
        </w:rPr>
      </w:pPr>
    </w:p>
    <w:p w:rsidR="008F7CCF" w:rsidRDefault="008F7CCF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p w:rsidR="008F7CCF" w:rsidRDefault="008F7CCF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sectPr w:rsidR="008F7CCF">
      <w:pgSz w:w="11906" w:h="16838"/>
      <w:pgMar w:top="709" w:right="849" w:bottom="284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F8" w:rsidRDefault="009771E1">
      <w:pPr>
        <w:spacing w:before="0" w:after="0"/>
      </w:pPr>
      <w:r>
        <w:separator/>
      </w:r>
    </w:p>
  </w:endnote>
  <w:endnote w:type="continuationSeparator" w:id="0">
    <w:p w:rsidR="00C744F8" w:rsidRDefault="009771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CF" w:rsidRDefault="009771E1">
      <w:pPr>
        <w:spacing w:before="0" w:after="0"/>
      </w:pPr>
      <w:r>
        <w:separator/>
      </w:r>
    </w:p>
  </w:footnote>
  <w:footnote w:type="continuationSeparator" w:id="0">
    <w:p w:rsidR="008F7CCF" w:rsidRDefault="009771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09"/>
    <w:multiLevelType w:val="multilevel"/>
    <w:tmpl w:val="10251D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85"/>
    <w:rsid w:val="000171D2"/>
    <w:rsid w:val="000651DF"/>
    <w:rsid w:val="001D05E5"/>
    <w:rsid w:val="00320CE6"/>
    <w:rsid w:val="00344984"/>
    <w:rsid w:val="003C66EA"/>
    <w:rsid w:val="00425584"/>
    <w:rsid w:val="00453CA4"/>
    <w:rsid w:val="004D0D76"/>
    <w:rsid w:val="004E50DF"/>
    <w:rsid w:val="004E70DF"/>
    <w:rsid w:val="005411DF"/>
    <w:rsid w:val="00593F85"/>
    <w:rsid w:val="005A4A46"/>
    <w:rsid w:val="006209EE"/>
    <w:rsid w:val="00627F2D"/>
    <w:rsid w:val="006518F5"/>
    <w:rsid w:val="00731280"/>
    <w:rsid w:val="00884BE2"/>
    <w:rsid w:val="008F7CCF"/>
    <w:rsid w:val="00962E79"/>
    <w:rsid w:val="009771E1"/>
    <w:rsid w:val="009D56B0"/>
    <w:rsid w:val="009D6FDB"/>
    <w:rsid w:val="00AF1E80"/>
    <w:rsid w:val="00B517D4"/>
    <w:rsid w:val="00BB7256"/>
    <w:rsid w:val="00BE50B5"/>
    <w:rsid w:val="00C744F8"/>
    <w:rsid w:val="00D27A7B"/>
    <w:rsid w:val="00D90965"/>
    <w:rsid w:val="00DE2389"/>
    <w:rsid w:val="00E81339"/>
    <w:rsid w:val="00EE255D"/>
    <w:rsid w:val="1E811206"/>
    <w:rsid w:val="1EF6071B"/>
    <w:rsid w:val="2BC64865"/>
    <w:rsid w:val="7CDE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7DE"/>
  <w15:docId w15:val="{FDB5B8BF-7FE8-4AC3-B9C1-9D6E3B57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  <w:rPr>
      <w:szCs w:val="24"/>
    </w:rPr>
  </w:style>
  <w:style w:type="paragraph" w:styleId="a4">
    <w:name w:val="index heading"/>
    <w:basedOn w:val="a"/>
    <w:qFormat/>
    <w:pPr>
      <w:suppressLineNumbers/>
    </w:pPr>
    <w:rPr>
      <w:rFonts w:cs="Mangal"/>
    </w:rPr>
  </w:style>
  <w:style w:type="paragraph" w:styleId="a5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6">
    <w:name w:val="List"/>
    <w:basedOn w:val="a3"/>
    <w:qFormat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link w:val="2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pPr>
      <w:spacing w:beforeAutospacing="1" w:afterAutospacing="1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71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71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1EE1-C68C-47F5-A552-C50FA7A5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Сад №4</cp:lastModifiedBy>
  <cp:revision>4</cp:revision>
  <cp:lastPrinted>2025-08-08T05:36:00Z</cp:lastPrinted>
  <dcterms:created xsi:type="dcterms:W3CDTF">2025-08-27T10:21:00Z</dcterms:created>
  <dcterms:modified xsi:type="dcterms:W3CDTF">2025-08-27T10:22:00Z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1049-12.2.0.21931</vt:lpwstr>
  </property>
  <property fmtid="{D5CDD505-2E9C-101B-9397-08002B2CF9AE}" pid="10" name="ICV">
    <vt:lpwstr>520743BEDB6147579AA837CC2361F190_13</vt:lpwstr>
  </property>
</Properties>
</file>