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3142EF">
        <w:tc>
          <w:tcPr>
            <w:tcW w:w="9468" w:type="dxa"/>
          </w:tcPr>
          <w:p w:rsidR="003142EF" w:rsidRDefault="00150268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3142EF" w:rsidRDefault="00150268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3142EF" w:rsidRDefault="003142EF">
            <w:pPr>
              <w:pStyle w:val="ac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3142EF" w:rsidRDefault="003142EF">
      <w:pPr>
        <w:spacing w:before="0" w:after="0"/>
        <w:jc w:val="center"/>
        <w:rPr>
          <w:b/>
          <w:bCs/>
          <w:sz w:val="28"/>
          <w:szCs w:val="28"/>
        </w:rPr>
      </w:pPr>
    </w:p>
    <w:p w:rsidR="003142EF" w:rsidRDefault="00150268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3142EF" w:rsidRDefault="003142EF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42EF">
        <w:tc>
          <w:tcPr>
            <w:tcW w:w="3284" w:type="dxa"/>
          </w:tcPr>
          <w:p w:rsidR="003142EF" w:rsidRDefault="0015026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августа</w:t>
            </w:r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3285" w:type="dxa"/>
          </w:tcPr>
          <w:p w:rsidR="003142EF" w:rsidRDefault="003142E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3142EF" w:rsidRDefault="001502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3142EF" w:rsidRDefault="003142E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3142EF" w:rsidRDefault="0015026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426</w:t>
            </w:r>
          </w:p>
        </w:tc>
      </w:tr>
    </w:tbl>
    <w:p w:rsidR="003142EF" w:rsidRDefault="00150268">
      <w:pPr>
        <w:pStyle w:val="ac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из резерва составов участковых  избирательных комиссий </w:t>
      </w:r>
    </w:p>
    <w:p w:rsidR="003142EF" w:rsidRDefault="003142EF">
      <w:pPr>
        <w:pStyle w:val="ac"/>
        <w:ind w:left="142"/>
        <w:jc w:val="both"/>
        <w:rPr>
          <w:b/>
          <w:sz w:val="28"/>
          <w:szCs w:val="28"/>
        </w:rPr>
      </w:pPr>
    </w:p>
    <w:p w:rsidR="003142EF" w:rsidRDefault="00150268">
      <w:pPr>
        <w:pStyle w:val="ac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п</w:t>
      </w:r>
      <w:r>
        <w:rPr>
          <w:sz w:val="28"/>
          <w:szCs w:val="28"/>
        </w:rPr>
        <w:t xml:space="preserve">ункта 9 статьи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от 12 июня 2002 года № 67 - ФЗ, пункта 25  подпункта «г» Порядка формирования резерва составов</w:t>
      </w:r>
      <w:r>
        <w:rPr>
          <w:sz w:val="28"/>
          <w:szCs w:val="28"/>
        </w:rPr>
        <w:t xml:space="preserve">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от 05.12.2012 года</w:t>
      </w:r>
      <w:proofErr w:type="gramEnd"/>
      <w:r>
        <w:rPr>
          <w:sz w:val="28"/>
          <w:szCs w:val="28"/>
        </w:rPr>
        <w:t xml:space="preserve">  № 152/1137 - 63,    территориальная избира</w:t>
      </w:r>
      <w:r>
        <w:rPr>
          <w:sz w:val="28"/>
          <w:szCs w:val="28"/>
        </w:rPr>
        <w:t xml:space="preserve">тельная комиссия    г. Сасово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РЕШИЛА:</w:t>
      </w:r>
    </w:p>
    <w:p w:rsidR="003142EF" w:rsidRDefault="003142EF">
      <w:pPr>
        <w:pStyle w:val="ac"/>
        <w:ind w:left="142"/>
        <w:jc w:val="both"/>
        <w:rPr>
          <w:b/>
          <w:sz w:val="28"/>
          <w:szCs w:val="28"/>
        </w:rPr>
      </w:pPr>
    </w:p>
    <w:p w:rsidR="003142EF" w:rsidRDefault="00150268">
      <w:pPr>
        <w:pStyle w:val="ac"/>
        <w:numPr>
          <w:ilvl w:val="0"/>
          <w:numId w:val="1"/>
        </w:numPr>
        <w:ind w:left="142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 территориальной избирательной комиссии </w:t>
      </w:r>
      <w:bookmarkStart w:id="0" w:name="_GoBack"/>
      <w:bookmarkEnd w:id="0"/>
      <w:r>
        <w:rPr>
          <w:sz w:val="28"/>
          <w:szCs w:val="28"/>
        </w:rPr>
        <w:t>города Сасово лиц согласно прилагаемо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списк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(при</w:t>
      </w:r>
      <w:r>
        <w:rPr>
          <w:sz w:val="28"/>
          <w:szCs w:val="28"/>
        </w:rPr>
        <w:t>лагается).</w:t>
      </w:r>
    </w:p>
    <w:p w:rsidR="003142EF" w:rsidRDefault="003142EF">
      <w:pPr>
        <w:pStyle w:val="ac"/>
        <w:ind w:left="422"/>
        <w:jc w:val="both"/>
        <w:rPr>
          <w:sz w:val="28"/>
          <w:szCs w:val="28"/>
        </w:rPr>
      </w:pPr>
    </w:p>
    <w:p w:rsidR="003142EF" w:rsidRDefault="00150268">
      <w:pPr>
        <w:pStyle w:val="ac"/>
        <w:numPr>
          <w:ilvl w:val="0"/>
          <w:numId w:val="1"/>
        </w:numPr>
        <w:ind w:left="142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из резерва составов участковых комиссий в Избирательную комиссию Рязанской области. </w:t>
      </w:r>
    </w:p>
    <w:p w:rsidR="003142EF" w:rsidRDefault="003142EF">
      <w:pPr>
        <w:pStyle w:val="ac"/>
        <w:ind w:left="422"/>
        <w:jc w:val="both"/>
        <w:rPr>
          <w:sz w:val="28"/>
          <w:szCs w:val="28"/>
        </w:rPr>
      </w:pPr>
    </w:p>
    <w:p w:rsidR="003142EF" w:rsidRDefault="00150268">
      <w:pPr>
        <w:pStyle w:val="a3"/>
        <w:numPr>
          <w:ilvl w:val="0"/>
          <w:numId w:val="1"/>
        </w:numPr>
        <w:suppressAutoHyphens w:val="0"/>
        <w:spacing w:before="0" w:after="0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>
        <w:rPr>
          <w:sz w:val="28"/>
          <w:szCs w:val="28"/>
        </w:rPr>
        <w:t>азместить настоящее решение на сайте территориальной избирательной       комиссии города Са</w:t>
      </w:r>
      <w:r>
        <w:rPr>
          <w:sz w:val="28"/>
          <w:szCs w:val="28"/>
        </w:rPr>
        <w:t>сово Рязанской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              телекоммуникационной сети Интернет.</w:t>
      </w:r>
    </w:p>
    <w:p w:rsidR="003142EF" w:rsidRDefault="003142EF">
      <w:pPr>
        <w:pStyle w:val="a3"/>
        <w:spacing w:before="0" w:after="0"/>
        <w:ind w:left="142"/>
        <w:jc w:val="both"/>
        <w:rPr>
          <w:sz w:val="28"/>
          <w:szCs w:val="28"/>
        </w:rPr>
      </w:pPr>
    </w:p>
    <w:p w:rsidR="003142EF" w:rsidRDefault="003142EF">
      <w:pPr>
        <w:pStyle w:val="ac"/>
        <w:ind w:left="142"/>
        <w:jc w:val="both"/>
        <w:rPr>
          <w:sz w:val="28"/>
          <w:szCs w:val="28"/>
        </w:rPr>
      </w:pP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3142EF" w:rsidRDefault="003142EF">
      <w:pPr>
        <w:pStyle w:val="ac"/>
        <w:ind w:left="142"/>
        <w:rPr>
          <w:sz w:val="28"/>
          <w:szCs w:val="28"/>
        </w:rPr>
      </w:pP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3142EF" w:rsidRDefault="00150268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3142EF" w:rsidRDefault="003142EF">
      <w:pPr>
        <w:pStyle w:val="ac"/>
        <w:ind w:left="142"/>
        <w:rPr>
          <w:sz w:val="28"/>
          <w:szCs w:val="28"/>
        </w:rPr>
      </w:pPr>
    </w:p>
    <w:p w:rsidR="003142EF" w:rsidRDefault="003142EF">
      <w:pPr>
        <w:pStyle w:val="ac"/>
        <w:ind w:left="142"/>
        <w:rPr>
          <w:sz w:val="28"/>
          <w:szCs w:val="28"/>
        </w:rPr>
      </w:pPr>
    </w:p>
    <w:p w:rsidR="003142EF" w:rsidRDefault="003142EF">
      <w:pPr>
        <w:pStyle w:val="ac"/>
        <w:ind w:left="142"/>
        <w:rPr>
          <w:sz w:val="28"/>
          <w:szCs w:val="28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3142EF">
      <w:pPr>
        <w:pStyle w:val="ac"/>
        <w:ind w:left="142"/>
        <w:jc w:val="right"/>
        <w:rPr>
          <w:sz w:val="20"/>
        </w:rPr>
      </w:pPr>
    </w:p>
    <w:p w:rsidR="003142EF" w:rsidRDefault="00150268">
      <w:pPr>
        <w:pStyle w:val="ac"/>
        <w:ind w:left="142"/>
        <w:jc w:val="right"/>
        <w:rPr>
          <w:sz w:val="20"/>
        </w:rPr>
      </w:pPr>
      <w:r>
        <w:rPr>
          <w:sz w:val="20"/>
        </w:rPr>
        <w:t xml:space="preserve"> Приложение</w:t>
      </w:r>
    </w:p>
    <w:p w:rsidR="003142EF" w:rsidRDefault="00150268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3142EF" w:rsidRDefault="00150268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ТИК г. Сасово </w:t>
      </w:r>
    </w:p>
    <w:p w:rsidR="003142EF" w:rsidRDefault="00150268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8 августа</w:t>
      </w:r>
      <w:r>
        <w:rPr>
          <w:color w:val="000000"/>
          <w:sz w:val="20"/>
        </w:rPr>
        <w:t xml:space="preserve"> 2025 года № </w:t>
      </w:r>
      <w:r>
        <w:rPr>
          <w:color w:val="000000"/>
          <w:sz w:val="20"/>
        </w:rPr>
        <w:t>134</w:t>
      </w:r>
      <w:r>
        <w:rPr>
          <w:color w:val="000000"/>
          <w:sz w:val="20"/>
        </w:rPr>
        <w:t>/</w:t>
      </w:r>
      <w:r>
        <w:rPr>
          <w:color w:val="000000"/>
          <w:sz w:val="20"/>
        </w:rPr>
        <w:t>426</w:t>
      </w:r>
    </w:p>
    <w:p w:rsidR="003142EF" w:rsidRDefault="00150268">
      <w:pPr>
        <w:pStyle w:val="a7"/>
        <w:spacing w:before="0" w:beforeAutospacing="0" w:after="120" w:afterAutospacing="0"/>
        <w:ind w:left="142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142EF" w:rsidRDefault="00150268">
      <w:pPr>
        <w:shd w:val="clear" w:color="auto" w:fill="FFFFFF"/>
        <w:spacing w:before="0" w:after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кандидатур для исключения из резерва </w:t>
      </w:r>
      <w:r>
        <w:rPr>
          <w:b/>
          <w:color w:val="000000"/>
          <w:sz w:val="28"/>
          <w:szCs w:val="28"/>
        </w:rPr>
        <w:t>составов участковых избирательных ком</w:t>
      </w:r>
      <w:r w:rsidR="000778AF">
        <w:rPr>
          <w:b/>
          <w:color w:val="000000"/>
          <w:sz w:val="28"/>
          <w:szCs w:val="28"/>
        </w:rPr>
        <w:t>иссий  избирательного участка № 569, 570, 580</w:t>
      </w:r>
    </w:p>
    <w:p w:rsidR="003142EF" w:rsidRDefault="003142E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7933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02"/>
        <w:gridCol w:w="2640"/>
        <w:gridCol w:w="1499"/>
      </w:tblGrid>
      <w:tr w:rsidR="003142EF">
        <w:tc>
          <w:tcPr>
            <w:tcW w:w="792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3002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Фамилия, имя, отчество</w:t>
            </w:r>
          </w:p>
        </w:tc>
        <w:tc>
          <w:tcPr>
            <w:tcW w:w="2640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499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 УИК</w:t>
            </w:r>
          </w:p>
        </w:tc>
      </w:tr>
      <w:tr w:rsidR="003142EF">
        <w:tc>
          <w:tcPr>
            <w:tcW w:w="792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02" w:type="dxa"/>
          </w:tcPr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Овсянникова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Светлана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Владимировна</w:t>
            </w:r>
          </w:p>
          <w:p w:rsidR="003142EF" w:rsidRDefault="003142EF">
            <w:pPr>
              <w:pStyle w:val="ac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Машин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Алексей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Викторович</w:t>
            </w:r>
          </w:p>
          <w:p w:rsidR="003142EF" w:rsidRDefault="003142EF">
            <w:pPr>
              <w:pStyle w:val="ac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Переведенцева</w:t>
            </w:r>
            <w:proofErr w:type="spellEnd"/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Алина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Дмитриевна</w:t>
            </w:r>
          </w:p>
          <w:p w:rsidR="003142EF" w:rsidRDefault="003142EF">
            <w:pPr>
              <w:pStyle w:val="ac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Шарыкина</w:t>
            </w:r>
            <w:proofErr w:type="spellEnd"/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Татьяна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Александровна</w:t>
            </w:r>
          </w:p>
          <w:p w:rsidR="003142EF" w:rsidRDefault="003142EF">
            <w:pPr>
              <w:pStyle w:val="ac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Шарова</w:t>
            </w:r>
            <w:proofErr w:type="spellEnd"/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Наталья</w:t>
            </w:r>
          </w:p>
          <w:p w:rsidR="003142EF" w:rsidRDefault="00150268">
            <w:pPr>
              <w:pStyle w:val="ac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Валерьевна</w:t>
            </w:r>
          </w:p>
        </w:tc>
        <w:tc>
          <w:tcPr>
            <w:tcW w:w="2640" w:type="dxa"/>
          </w:tcPr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Собранием избирателей по месту работы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Собранием избирателей по месту работы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Собранием избирателей по месту </w:t>
            </w:r>
            <w:r w:rsidR="000778AF">
              <w:rPr>
                <w:rFonts w:eastAsiaTheme="minorHAnsi"/>
                <w:sz w:val="28"/>
                <w:szCs w:val="28"/>
              </w:rPr>
              <w:t>жительства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Собранием избирателей по месту </w:t>
            </w:r>
            <w:r w:rsidR="000778AF">
              <w:rPr>
                <w:rFonts w:eastAsiaTheme="minorHAnsi"/>
                <w:sz w:val="28"/>
                <w:szCs w:val="28"/>
              </w:rPr>
              <w:t>жительства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499" w:type="dxa"/>
          </w:tcPr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56</w:t>
            </w:r>
            <w:r>
              <w:rPr>
                <w:rFonts w:eastAsiaTheme="minorHAnsi"/>
                <w:sz w:val="28"/>
                <w:szCs w:val="28"/>
              </w:rPr>
              <w:t>9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>
              <w:rPr>
                <w:rFonts w:eastAsiaTheme="minorHAnsi"/>
                <w:sz w:val="28"/>
                <w:szCs w:val="28"/>
              </w:rPr>
              <w:t>70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>
              <w:rPr>
                <w:rFonts w:eastAsiaTheme="minorHAnsi"/>
                <w:sz w:val="28"/>
                <w:szCs w:val="28"/>
              </w:rPr>
              <w:t>80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580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  <w:p w:rsidR="003142EF" w:rsidRDefault="00150268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580</w:t>
            </w:r>
          </w:p>
          <w:p w:rsidR="003142EF" w:rsidRDefault="003142EF">
            <w:pPr>
              <w:pStyle w:val="ac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3142EF" w:rsidRDefault="003142EF">
      <w:pPr>
        <w:pStyle w:val="ac"/>
      </w:pPr>
    </w:p>
    <w:p w:rsidR="003142EF" w:rsidRDefault="003142E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3142EF" w:rsidRDefault="003142EF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p w:rsidR="003142EF" w:rsidRDefault="003142EF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3142EF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68" w:rsidRDefault="00150268">
      <w:pPr>
        <w:spacing w:before="0" w:after="0"/>
      </w:pPr>
      <w:r>
        <w:separator/>
      </w:r>
    </w:p>
  </w:endnote>
  <w:endnote w:type="continuationSeparator" w:id="0">
    <w:p w:rsidR="00150268" w:rsidRDefault="001502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68" w:rsidRDefault="00150268">
      <w:pPr>
        <w:spacing w:before="0" w:after="0"/>
      </w:pPr>
      <w:r>
        <w:separator/>
      </w:r>
    </w:p>
  </w:footnote>
  <w:footnote w:type="continuationSeparator" w:id="0">
    <w:p w:rsidR="00150268" w:rsidRDefault="001502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09"/>
    <w:multiLevelType w:val="multilevel"/>
    <w:tmpl w:val="10251D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5"/>
    <w:rsid w:val="000171D2"/>
    <w:rsid w:val="000651DF"/>
    <w:rsid w:val="000778AF"/>
    <w:rsid w:val="00150268"/>
    <w:rsid w:val="001D05E5"/>
    <w:rsid w:val="003142EF"/>
    <w:rsid w:val="00320CE6"/>
    <w:rsid w:val="00344984"/>
    <w:rsid w:val="003C66EA"/>
    <w:rsid w:val="00425584"/>
    <w:rsid w:val="004D0D76"/>
    <w:rsid w:val="004E50DF"/>
    <w:rsid w:val="004E70DF"/>
    <w:rsid w:val="005411DF"/>
    <w:rsid w:val="00593F85"/>
    <w:rsid w:val="005A4A46"/>
    <w:rsid w:val="006209EE"/>
    <w:rsid w:val="00627F2D"/>
    <w:rsid w:val="00731280"/>
    <w:rsid w:val="00884BE2"/>
    <w:rsid w:val="00962E79"/>
    <w:rsid w:val="009D56B0"/>
    <w:rsid w:val="009D6FDB"/>
    <w:rsid w:val="00AF1E80"/>
    <w:rsid w:val="00B517D4"/>
    <w:rsid w:val="00BB7256"/>
    <w:rsid w:val="00D27A7B"/>
    <w:rsid w:val="00D90965"/>
    <w:rsid w:val="00E81339"/>
    <w:rsid w:val="00EE255D"/>
    <w:rsid w:val="1E811206"/>
    <w:rsid w:val="1EF6071B"/>
    <w:rsid w:val="2BC64865"/>
    <w:rsid w:val="7CDE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szCs w:val="24"/>
    </w:rPr>
  </w:style>
  <w:style w:type="paragraph" w:styleId="a4">
    <w:name w:val="index heading"/>
    <w:basedOn w:val="a"/>
    <w:qFormat/>
    <w:pPr>
      <w:suppressLineNumbers/>
    </w:pPr>
    <w:rPr>
      <w:rFonts w:cs="Mangal"/>
    </w:rPr>
  </w:style>
  <w:style w:type="paragraph" w:styleId="a5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qFormat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link w:val="2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szCs w:val="24"/>
    </w:rPr>
  </w:style>
  <w:style w:type="paragraph" w:styleId="a4">
    <w:name w:val="index heading"/>
    <w:basedOn w:val="a"/>
    <w:qFormat/>
    <w:pPr>
      <w:suppressLineNumbers/>
    </w:pPr>
    <w:rPr>
      <w:rFonts w:cs="Mangal"/>
    </w:rPr>
  </w:style>
  <w:style w:type="paragraph" w:styleId="a5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qFormat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link w:val="2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562B-4AD8-4F4C-8098-457CE767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</cp:revision>
  <cp:lastPrinted>2024-08-03T01:06:00Z</cp:lastPrinted>
  <dcterms:created xsi:type="dcterms:W3CDTF">2025-06-03T07:46:00Z</dcterms:created>
  <dcterms:modified xsi:type="dcterms:W3CDTF">2025-08-08T05:21:00Z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1049-12.2.0.21931</vt:lpwstr>
  </property>
  <property fmtid="{D5CDD505-2E9C-101B-9397-08002B2CF9AE}" pid="10" name="ICV">
    <vt:lpwstr>520743BEDB6147579AA837CC2361F190_13</vt:lpwstr>
  </property>
</Properties>
</file>