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AE04D"/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2AF01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tcBorders>
              <w:top w:val="nil"/>
              <w:left w:val="nil"/>
              <w:right w:val="nil"/>
            </w:tcBorders>
          </w:tcPr>
          <w:p w14:paraId="7B3F76FC">
            <w:pPr>
              <w:pStyle w:val="1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38629E6B">
            <w:pPr>
              <w:pStyle w:val="1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ГОРОДА САСОВО РЯЗАНСКОЙ ОБЛАСТИ</w:t>
            </w:r>
          </w:p>
          <w:p w14:paraId="07E60FA9">
            <w:pPr>
              <w:pStyle w:val="12"/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bCs/>
                <w:caps/>
                <w:spacing w:val="40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aps/>
                <w:spacing w:val="40"/>
                <w:kern w:val="0"/>
                <w:sz w:val="28"/>
                <w:szCs w:val="28"/>
                <w:lang w:val="ru" w:eastAsia="zh-CN" w:bidi="ar"/>
              </w:rPr>
              <w:t xml:space="preserve">(ОКРУЖНАЯ ИЗБИРАТЕЛЬНАЯ КОМИССИЯ одномандатного ИЗБИРАТЕЛЬНОГО ОКРУГА № 8) </w:t>
            </w:r>
          </w:p>
          <w:p w14:paraId="238FB7B8">
            <w:pPr>
              <w:pStyle w:val="18"/>
              <w:jc w:val="center"/>
              <w:rPr>
                <w:b/>
                <w:sz w:val="32"/>
                <w:szCs w:val="32"/>
              </w:rPr>
            </w:pPr>
          </w:p>
          <w:p w14:paraId="02806E24">
            <w:pPr>
              <w:pStyle w:val="11"/>
              <w:spacing w:line="276" w:lineRule="auto"/>
              <w:rPr>
                <w:rFonts w:ascii="Arial" w:hAnsi="Arial"/>
                <w:sz w:val="8"/>
                <w:lang w:eastAsia="en-US"/>
              </w:rPr>
            </w:pPr>
          </w:p>
        </w:tc>
      </w:tr>
      <w:tr w14:paraId="2C6A3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14:paraId="68A1F204">
            <w:pPr>
              <w:spacing w:after="0" w:line="276" w:lineRule="auto"/>
              <w:rPr>
                <w:szCs w:val="22"/>
                <w:lang w:eastAsia="en-US"/>
              </w:rPr>
            </w:pPr>
          </w:p>
        </w:tc>
      </w:tr>
    </w:tbl>
    <w:p w14:paraId="71EE80F7">
      <w:pPr>
        <w:pStyle w:val="20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14:paraId="6F87D464">
      <w:pPr>
        <w:pStyle w:val="20"/>
        <w:rPr>
          <w:bCs/>
          <w:caps/>
          <w:spacing w:val="40"/>
          <w:sz w:val="28"/>
          <w:szCs w:val="28"/>
        </w:rPr>
      </w:pPr>
    </w:p>
    <w:p w14:paraId="1F29C96B">
      <w:pPr>
        <w:rPr>
          <w:sz w:val="28"/>
          <w:szCs w:val="28"/>
        </w:rPr>
      </w:pPr>
      <w:r>
        <w:rPr>
          <w:sz w:val="28"/>
          <w:szCs w:val="28"/>
        </w:rPr>
        <w:t xml:space="preserve"> 22 июля 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№ 129/414</w:t>
      </w:r>
    </w:p>
    <w:p w14:paraId="6E26829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Сасово</w:t>
      </w:r>
    </w:p>
    <w:p w14:paraId="23C5F1FE">
      <w:pPr>
        <w:jc w:val="center"/>
        <w:rPr>
          <w:sz w:val="28"/>
          <w:szCs w:val="28"/>
        </w:rPr>
      </w:pPr>
    </w:p>
    <w:p w14:paraId="738A49DE">
      <w:pPr>
        <w:pStyle w:val="2"/>
        <w:keepNext w:val="0"/>
        <w:keepLines w:val="0"/>
        <w:spacing w:before="0" w:after="75" w:line="360" w:lineRule="auto"/>
        <w:ind w:right="-363"/>
        <w:jc w:val="center"/>
        <w:rPr>
          <w:rFonts w:ascii="Times New Roman" w:hAnsi="Times New Roman" w:eastAsia="sans-serif" w:cs="Times New Roman"/>
          <w:color w:val="111111"/>
        </w:rPr>
      </w:pPr>
      <w:r>
        <w:rPr>
          <w:rFonts w:ascii="Times New Roman" w:hAnsi="Times New Roman" w:eastAsia="sans-serif" w:cs="Times New Roman"/>
          <w:color w:val="111111"/>
        </w:rPr>
        <w:t>О регистрации</w:t>
      </w:r>
      <w:r>
        <w:rPr>
          <w:rFonts w:ascii="sans-serif" w:hAnsi="sans-serif" w:eastAsia="sans-serif" w:cs="sans-serif"/>
          <w:color w:val="111111"/>
        </w:rPr>
        <w:t xml:space="preserve"> </w:t>
      </w:r>
      <w:r>
        <w:rPr>
          <w:rFonts w:ascii="Times New Roman" w:hAnsi="Times New Roman" w:eastAsia="sans-serif" w:cs="Times New Roman"/>
          <w:color w:val="111111"/>
        </w:rPr>
        <w:t>Рожкова Владимира Александровича кандидатом в депутаты по одномандатному избирательному округу № 8 на выборах депутатов Рязанской областной Думы восьмого созыва</w:t>
      </w:r>
    </w:p>
    <w:p w14:paraId="45216774">
      <w:pPr>
        <w:pStyle w:val="12"/>
        <w:spacing w:beforeAutospacing="0" w:after="390" w:afterAutospacing="0" w:line="360" w:lineRule="auto"/>
        <w:ind w:right="-360" w:firstLine="560" w:firstLineChars="20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Рассмотрев документы для регистрации кандидата  в депутаты Рязанской областной Думы восьмого созыва </w:t>
      </w:r>
      <w:r>
        <w:rPr>
          <w:sz w:val="28"/>
          <w:szCs w:val="28"/>
          <w:lang w:val="ru-RU"/>
        </w:rPr>
        <w:t>Рожкова Владимира Александровича, выдвинутого избирательным объединением</w:t>
      </w:r>
      <w:r>
        <w:rPr>
          <w:sz w:val="28"/>
          <w:szCs w:val="28"/>
          <w:lang w:val="ru" w:eastAsia="ru" w:bidi="ar"/>
        </w:rPr>
        <w:t>«Рязанское региональное отделение Всероссийской политической партии «ЕДИНАЯ РОССИЯ»</w:t>
      </w:r>
      <w:r>
        <w:rPr>
          <w:color w:val="222222"/>
          <w:sz w:val="28"/>
          <w:szCs w:val="28"/>
          <w:lang w:val="ru-RU"/>
        </w:rPr>
        <w:t xml:space="preserve"> по одномандатному избирательному округу №8. </w:t>
      </w:r>
      <w:r>
        <w:rPr>
          <w:bCs/>
          <w:sz w:val="28"/>
          <w:szCs w:val="28"/>
          <w:lang w:val="ru-RU"/>
        </w:rPr>
        <w:t>У</w:t>
      </w:r>
      <w:r>
        <w:rPr>
          <w:color w:val="222222"/>
          <w:sz w:val="28"/>
          <w:szCs w:val="28"/>
          <w:lang w:val="ru-RU"/>
        </w:rPr>
        <w:t>читывая постановление Избирательной комиссии Рязанской области  от 11 июня   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комиссии», территориальная избирательная комиссия</w:t>
      </w:r>
      <w:r>
        <w:rPr>
          <w:bCs/>
          <w:sz w:val="28"/>
          <w:szCs w:val="28"/>
          <w:lang w:val="ru-RU"/>
        </w:rPr>
        <w:t xml:space="preserve"> г. Сасово установила, что порядок выдвижения кандидата и представленные документы для регистрации соответствуют требованиям статьи 36, статьи 36.2</w:t>
      </w:r>
      <w:r>
        <w:rPr>
          <w:color w:val="222222"/>
          <w:sz w:val="28"/>
          <w:szCs w:val="28"/>
          <w:lang w:val="ru-RU"/>
        </w:rPr>
        <w:t xml:space="preserve"> Закона Рязанской области от       30 июля 2009 года № 85 - ОЗ   «О выборах депутатов Рязанской областной Думы».  Руководствуясь   статьями 30,  44 Закона Рязанской области от 30 июля  2009 года    № 85 - ОЗ «О выборах депутатов Рязанской областной Думы»,  Территориальная  избирательная комиссия г. Сасово    Р Е Ш И Л А:</w:t>
      </w:r>
    </w:p>
    <w:p w14:paraId="00801C6A">
      <w:pPr>
        <w:pStyle w:val="12"/>
        <w:numPr>
          <w:ilvl w:val="0"/>
          <w:numId w:val="1"/>
        </w:numPr>
        <w:spacing w:beforeAutospacing="0" w:after="390" w:afterAutospacing="0" w:line="15" w:lineRule="atLeast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Зарегистрировать Рожкова Владимира Александровича</w:t>
      </w:r>
      <w:r>
        <w:rPr>
          <w:sz w:val="28"/>
          <w:szCs w:val="28"/>
          <w:lang w:val="ru-RU"/>
        </w:rPr>
        <w:t xml:space="preserve"> к</w:t>
      </w:r>
      <w:r>
        <w:rPr>
          <w:color w:val="222222"/>
          <w:sz w:val="28"/>
          <w:szCs w:val="28"/>
          <w:lang w:val="ru-RU"/>
        </w:rPr>
        <w:t xml:space="preserve">андидатом в депутаты Рязанской областной Думы восьмого созыва по одномандатному избирательному округу № 8, </w:t>
      </w:r>
      <w:r>
        <w:rPr>
          <w:sz w:val="28"/>
          <w:szCs w:val="28"/>
          <w:lang w:val="ru-RU"/>
        </w:rPr>
        <w:t xml:space="preserve"> выдвинутым избирательным объединением </w:t>
      </w:r>
      <w:r>
        <w:rPr>
          <w:sz w:val="28"/>
          <w:szCs w:val="28"/>
          <w:lang w:val="ru" w:eastAsia="ru" w:bidi="ar"/>
        </w:rPr>
        <w:t>«Рязанское региональное отделение Всероссийской политической партии «ЕДИНАЯ РОССИЯ»</w:t>
      </w:r>
      <w:r>
        <w:rPr>
          <w:color w:val="222222"/>
          <w:sz w:val="28"/>
          <w:szCs w:val="28"/>
          <w:lang w:val="ru-RU"/>
        </w:rPr>
        <w:t xml:space="preserve"> по одномандатному избирательному округу №8,                22   июля 2025 года  в  </w:t>
      </w:r>
      <w:r>
        <w:rPr>
          <w:rFonts w:hint="default"/>
          <w:color w:val="222222"/>
          <w:sz w:val="28"/>
          <w:szCs w:val="28"/>
          <w:lang w:val="ru-RU"/>
        </w:rPr>
        <w:t>15</w:t>
      </w:r>
      <w:r>
        <w:rPr>
          <w:color w:val="222222"/>
          <w:sz w:val="28"/>
          <w:szCs w:val="28"/>
          <w:lang w:val="ru-RU"/>
        </w:rPr>
        <w:t xml:space="preserve">  часов  </w:t>
      </w:r>
      <w:r>
        <w:rPr>
          <w:rFonts w:hint="default"/>
          <w:color w:val="222222"/>
          <w:sz w:val="28"/>
          <w:szCs w:val="28"/>
          <w:lang w:val="ru-RU"/>
        </w:rPr>
        <w:t>15</w:t>
      </w:r>
      <w:r>
        <w:rPr>
          <w:color w:val="222222"/>
          <w:sz w:val="28"/>
          <w:szCs w:val="28"/>
          <w:lang w:val="ru-RU"/>
        </w:rPr>
        <w:t xml:space="preserve"> минут.</w:t>
      </w:r>
    </w:p>
    <w:p w14:paraId="0B92BA1B">
      <w:pPr>
        <w:pStyle w:val="12"/>
        <w:numPr>
          <w:numId w:val="0"/>
        </w:numPr>
        <w:spacing w:beforeAutospacing="0" w:after="390" w:afterAutospacing="0" w:line="15" w:lineRule="atLeast"/>
        <w:ind w:leftChars="0" w:right="-360" w:rightChars="0"/>
        <w:jc w:val="both"/>
        <w:rPr>
          <w:sz w:val="28"/>
          <w:szCs w:val="28"/>
          <w:lang w:val="ru-RU"/>
        </w:rPr>
      </w:pPr>
    </w:p>
    <w:p w14:paraId="70E7ADDD">
      <w:pPr>
        <w:pStyle w:val="12"/>
        <w:numPr>
          <w:numId w:val="0"/>
        </w:numPr>
        <w:spacing w:beforeAutospacing="0" w:after="390" w:afterAutospacing="0" w:line="15" w:lineRule="atLeast"/>
        <w:ind w:leftChars="0" w:right="-360" w:rightChars="0"/>
        <w:jc w:val="both"/>
        <w:rPr>
          <w:sz w:val="28"/>
          <w:szCs w:val="28"/>
          <w:lang w:val="ru-RU"/>
        </w:rPr>
      </w:pPr>
    </w:p>
    <w:p w14:paraId="4853D2A2">
      <w:pPr>
        <w:pStyle w:val="12"/>
        <w:numPr>
          <w:ilvl w:val="0"/>
          <w:numId w:val="1"/>
        </w:numPr>
        <w:spacing w:beforeAutospacing="0" w:after="390" w:afterAutospacing="0" w:line="15" w:lineRule="atLeast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Выдать зарегистрированному кандидату  Рожкову Владимиру Александровичу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удостоверение установленного образца.</w:t>
      </w:r>
    </w:p>
    <w:p w14:paraId="12642C01">
      <w:pPr>
        <w:pStyle w:val="12"/>
        <w:numPr>
          <w:ilvl w:val="0"/>
          <w:numId w:val="1"/>
        </w:numPr>
        <w:spacing w:beforeAutospacing="0" w:after="390" w:afterAutospacing="0" w:line="15" w:lineRule="atLeast"/>
        <w:ind w:right="-360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color w:val="222222"/>
          <w:sz w:val="28"/>
          <w:szCs w:val="28"/>
          <w:lang w:val="ru-RU"/>
        </w:rPr>
        <w:t xml:space="preserve"> Выдать зарегистрированному кандидату Рожкову Владимиру Александровичу</w:t>
      </w:r>
      <w:r>
        <w:rPr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 xml:space="preserve"> копию настоящего решения.</w:t>
      </w:r>
    </w:p>
    <w:p w14:paraId="3C252177">
      <w:pPr>
        <w:pStyle w:val="12"/>
        <w:numPr>
          <w:ilvl w:val="0"/>
          <w:numId w:val="1"/>
        </w:numPr>
        <w:spacing w:beforeAutospacing="0" w:after="390" w:afterAutospacing="0" w:line="15" w:lineRule="atLeast"/>
        <w:ind w:right="-360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Направить данное решение в редакцию газет «Сасовская НЕДЕЛЯ» г. Сасово, «Родные истоки» р.п. Кадом  для опубликования.</w:t>
      </w:r>
    </w:p>
    <w:p w14:paraId="2CE478C1">
      <w:pPr>
        <w:pStyle w:val="12"/>
        <w:numPr>
          <w:ilvl w:val="0"/>
          <w:numId w:val="1"/>
        </w:numPr>
        <w:spacing w:beforeAutospacing="0" w:after="390" w:afterAutospacing="0" w:line="15" w:lineRule="atLeast"/>
        <w:ind w:right="-360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Разместить настоящее решение на официальном сайте территориальной избирательной комиссии  г. Сасово.</w:t>
      </w:r>
    </w:p>
    <w:p w14:paraId="7E3204BC">
      <w:pPr>
        <w:pStyle w:val="18"/>
        <w:spacing w:line="360" w:lineRule="auto"/>
        <w:ind w:right="-283"/>
        <w:contextualSpacing/>
        <w:rPr>
          <w:sz w:val="28"/>
          <w:szCs w:val="28"/>
        </w:rPr>
      </w:pPr>
    </w:p>
    <w:p w14:paraId="39DEEE88">
      <w:pPr>
        <w:pStyle w:val="18"/>
        <w:spacing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750AE3A0">
      <w:pPr>
        <w:pStyle w:val="18"/>
        <w:spacing w:line="360" w:lineRule="auto"/>
        <w:ind w:right="-283"/>
        <w:contextualSpacing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14:paraId="6D3B0D01">
      <w:pPr>
        <w:pStyle w:val="1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14:paraId="306C0B65">
      <w:pPr>
        <w:pStyle w:val="18"/>
        <w:spacing w:line="360" w:lineRule="auto"/>
        <w:rPr>
          <w:sz w:val="28"/>
          <w:szCs w:val="28"/>
        </w:rPr>
      </w:pPr>
    </w:p>
    <w:p w14:paraId="38CDEC6D">
      <w:pPr>
        <w:pStyle w:val="1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14:paraId="2591F4CD">
      <w:pPr>
        <w:pStyle w:val="1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14:paraId="57D5DEE0">
      <w:pPr>
        <w:pStyle w:val="18"/>
        <w:spacing w:line="360" w:lineRule="auto"/>
        <w:rPr>
          <w:rFonts w:ascii="Arial" w:hAnsi="Arial" w:cs="Arial"/>
          <w:b/>
          <w:bCs/>
          <w:w w:val="114"/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14:paraId="3BA20DDF">
      <w:pPr>
        <w:pStyle w:val="12"/>
        <w:spacing w:beforeAutospacing="0" w:after="390" w:afterAutospacing="0" w:line="15" w:lineRule="atLeast"/>
        <w:ind w:left="-360" w:right="-360"/>
        <w:jc w:val="both"/>
        <w:rPr>
          <w:color w:val="222222"/>
          <w:sz w:val="26"/>
          <w:szCs w:val="26"/>
          <w:lang w:val="ru-RU"/>
        </w:rPr>
      </w:pPr>
    </w:p>
    <w:sectPr>
      <w:pgSz w:w="11906" w:h="16838"/>
      <w:pgMar w:top="0" w:right="991" w:bottom="142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7F375"/>
    <w:multiLevelType w:val="singleLevel"/>
    <w:tmpl w:val="F4C7F37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B0"/>
    <w:rsid w:val="0001244E"/>
    <w:rsid w:val="00015BBA"/>
    <w:rsid w:val="00023048"/>
    <w:rsid w:val="00032D85"/>
    <w:rsid w:val="00042324"/>
    <w:rsid w:val="00044D98"/>
    <w:rsid w:val="00051A5F"/>
    <w:rsid w:val="000A03EB"/>
    <w:rsid w:val="000A5B2F"/>
    <w:rsid w:val="000A765E"/>
    <w:rsid w:val="000D24DE"/>
    <w:rsid w:val="000D256F"/>
    <w:rsid w:val="000F735B"/>
    <w:rsid w:val="00154219"/>
    <w:rsid w:val="0015566D"/>
    <w:rsid w:val="00174B3D"/>
    <w:rsid w:val="001B1FFC"/>
    <w:rsid w:val="001D2467"/>
    <w:rsid w:val="001E1274"/>
    <w:rsid w:val="0020708E"/>
    <w:rsid w:val="0021770A"/>
    <w:rsid w:val="00221A8E"/>
    <w:rsid w:val="0023222A"/>
    <w:rsid w:val="00277294"/>
    <w:rsid w:val="00284F1C"/>
    <w:rsid w:val="00296711"/>
    <w:rsid w:val="002A61BA"/>
    <w:rsid w:val="002A6368"/>
    <w:rsid w:val="002B373B"/>
    <w:rsid w:val="002D3463"/>
    <w:rsid w:val="002D6A96"/>
    <w:rsid w:val="002E1A66"/>
    <w:rsid w:val="002E64DB"/>
    <w:rsid w:val="002F76B1"/>
    <w:rsid w:val="00351160"/>
    <w:rsid w:val="0035337E"/>
    <w:rsid w:val="003808BA"/>
    <w:rsid w:val="00382F06"/>
    <w:rsid w:val="003A3183"/>
    <w:rsid w:val="003B2714"/>
    <w:rsid w:val="003E16BA"/>
    <w:rsid w:val="003E33DF"/>
    <w:rsid w:val="003F5096"/>
    <w:rsid w:val="004152CA"/>
    <w:rsid w:val="00422990"/>
    <w:rsid w:val="00463A23"/>
    <w:rsid w:val="00465F10"/>
    <w:rsid w:val="004667CC"/>
    <w:rsid w:val="00471C95"/>
    <w:rsid w:val="00480883"/>
    <w:rsid w:val="00480AA4"/>
    <w:rsid w:val="00483207"/>
    <w:rsid w:val="0049547F"/>
    <w:rsid w:val="004C272E"/>
    <w:rsid w:val="004F3970"/>
    <w:rsid w:val="004F50FE"/>
    <w:rsid w:val="00512113"/>
    <w:rsid w:val="005126D3"/>
    <w:rsid w:val="00512D40"/>
    <w:rsid w:val="00585920"/>
    <w:rsid w:val="00586425"/>
    <w:rsid w:val="005A3DB7"/>
    <w:rsid w:val="005B186A"/>
    <w:rsid w:val="005E2FBE"/>
    <w:rsid w:val="0060242C"/>
    <w:rsid w:val="00603427"/>
    <w:rsid w:val="00610D5E"/>
    <w:rsid w:val="006467D0"/>
    <w:rsid w:val="00665116"/>
    <w:rsid w:val="00674A99"/>
    <w:rsid w:val="0067516A"/>
    <w:rsid w:val="006771EF"/>
    <w:rsid w:val="00681F85"/>
    <w:rsid w:val="006911A3"/>
    <w:rsid w:val="006B1E1F"/>
    <w:rsid w:val="006C6BA4"/>
    <w:rsid w:val="006F03F7"/>
    <w:rsid w:val="006F1CA9"/>
    <w:rsid w:val="0075603D"/>
    <w:rsid w:val="00760E29"/>
    <w:rsid w:val="007A0323"/>
    <w:rsid w:val="007B1DA2"/>
    <w:rsid w:val="007C2401"/>
    <w:rsid w:val="007F47D3"/>
    <w:rsid w:val="007F4BF5"/>
    <w:rsid w:val="0080007D"/>
    <w:rsid w:val="00801256"/>
    <w:rsid w:val="00816339"/>
    <w:rsid w:val="008643F9"/>
    <w:rsid w:val="0087604F"/>
    <w:rsid w:val="008830AF"/>
    <w:rsid w:val="00894A39"/>
    <w:rsid w:val="008A12D3"/>
    <w:rsid w:val="008E2FFF"/>
    <w:rsid w:val="008E4F45"/>
    <w:rsid w:val="008E720D"/>
    <w:rsid w:val="008F6D48"/>
    <w:rsid w:val="008F7EB0"/>
    <w:rsid w:val="00902679"/>
    <w:rsid w:val="0090789E"/>
    <w:rsid w:val="00952F81"/>
    <w:rsid w:val="009634A5"/>
    <w:rsid w:val="00970793"/>
    <w:rsid w:val="00987FFB"/>
    <w:rsid w:val="009A4799"/>
    <w:rsid w:val="009D47E4"/>
    <w:rsid w:val="00A0479F"/>
    <w:rsid w:val="00A206DB"/>
    <w:rsid w:val="00A34DDB"/>
    <w:rsid w:val="00A37B3B"/>
    <w:rsid w:val="00A455D4"/>
    <w:rsid w:val="00A742DD"/>
    <w:rsid w:val="00AA4E16"/>
    <w:rsid w:val="00AB1BE0"/>
    <w:rsid w:val="00AC4B29"/>
    <w:rsid w:val="00AD3D2A"/>
    <w:rsid w:val="00AD4239"/>
    <w:rsid w:val="00AD448D"/>
    <w:rsid w:val="00AE3151"/>
    <w:rsid w:val="00AF17D8"/>
    <w:rsid w:val="00AF46F9"/>
    <w:rsid w:val="00AF6513"/>
    <w:rsid w:val="00B03BA5"/>
    <w:rsid w:val="00B24AFD"/>
    <w:rsid w:val="00B31AEE"/>
    <w:rsid w:val="00B34E7A"/>
    <w:rsid w:val="00B3736E"/>
    <w:rsid w:val="00B76E34"/>
    <w:rsid w:val="00BA184B"/>
    <w:rsid w:val="00BA56B6"/>
    <w:rsid w:val="00BC082A"/>
    <w:rsid w:val="00BD72F6"/>
    <w:rsid w:val="00BF36BD"/>
    <w:rsid w:val="00C06218"/>
    <w:rsid w:val="00C21403"/>
    <w:rsid w:val="00C2288A"/>
    <w:rsid w:val="00C52B17"/>
    <w:rsid w:val="00C63D92"/>
    <w:rsid w:val="00C66198"/>
    <w:rsid w:val="00C7063E"/>
    <w:rsid w:val="00C8445C"/>
    <w:rsid w:val="00C84767"/>
    <w:rsid w:val="00CA17C6"/>
    <w:rsid w:val="00CC5C61"/>
    <w:rsid w:val="00CD1531"/>
    <w:rsid w:val="00D232BE"/>
    <w:rsid w:val="00D2525D"/>
    <w:rsid w:val="00D33440"/>
    <w:rsid w:val="00D72F9A"/>
    <w:rsid w:val="00D9244B"/>
    <w:rsid w:val="00D94161"/>
    <w:rsid w:val="00DA54B6"/>
    <w:rsid w:val="00DC2294"/>
    <w:rsid w:val="00DC5731"/>
    <w:rsid w:val="00DC6CEC"/>
    <w:rsid w:val="00DC7B0E"/>
    <w:rsid w:val="00DD0850"/>
    <w:rsid w:val="00DD6ADE"/>
    <w:rsid w:val="00DE07A2"/>
    <w:rsid w:val="00E11468"/>
    <w:rsid w:val="00E37856"/>
    <w:rsid w:val="00E50409"/>
    <w:rsid w:val="00E9318A"/>
    <w:rsid w:val="00EC0DD8"/>
    <w:rsid w:val="00EE63C9"/>
    <w:rsid w:val="00EF7BC8"/>
    <w:rsid w:val="00F52F6A"/>
    <w:rsid w:val="00F645D2"/>
    <w:rsid w:val="00F7101E"/>
    <w:rsid w:val="00F82B06"/>
    <w:rsid w:val="00F838F9"/>
    <w:rsid w:val="00F852C7"/>
    <w:rsid w:val="00F976CB"/>
    <w:rsid w:val="00FA30B1"/>
    <w:rsid w:val="00FA3AA4"/>
    <w:rsid w:val="00FB5600"/>
    <w:rsid w:val="00FB5BAC"/>
    <w:rsid w:val="00FD6AC2"/>
    <w:rsid w:val="00FE36AE"/>
    <w:rsid w:val="00FF5197"/>
    <w:rsid w:val="02D17924"/>
    <w:rsid w:val="1E074492"/>
    <w:rsid w:val="1FD04CAD"/>
    <w:rsid w:val="284730DA"/>
    <w:rsid w:val="32D16665"/>
    <w:rsid w:val="33EC4490"/>
    <w:rsid w:val="45651A65"/>
    <w:rsid w:val="533C5099"/>
    <w:rsid w:val="57B87D98"/>
    <w:rsid w:val="59414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after="10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link w:val="19"/>
    <w:qFormat/>
    <w:uiPriority w:val="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next w:val="1"/>
    <w:semiHidden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SimSu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1"/>
    <w:semiHidden/>
    <w:qFormat/>
    <w:uiPriority w:val="99"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styleId="10">
    <w:name w:val="Body Text"/>
    <w:basedOn w:val="1"/>
    <w:link w:val="14"/>
    <w:unhideWhenUsed/>
    <w:qFormat/>
    <w:uiPriority w:val="0"/>
    <w:pPr>
      <w:spacing w:after="120"/>
    </w:pPr>
    <w:rPr>
      <w:szCs w:val="24"/>
    </w:rPr>
  </w:style>
  <w:style w:type="paragraph" w:styleId="11">
    <w:name w:val="Title"/>
    <w:basedOn w:val="1"/>
    <w:link w:val="17"/>
    <w:qFormat/>
    <w:uiPriority w:val="0"/>
    <w:pPr>
      <w:spacing w:before="0" w:after="0"/>
      <w:jc w:val="center"/>
    </w:pPr>
    <w:rPr>
      <w:b/>
      <w:sz w:val="36"/>
    </w:rPr>
  </w:style>
  <w:style w:type="paragraph" w:styleId="12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Основной текст Знак"/>
    <w:basedOn w:val="5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Обычный1"/>
    <w:qFormat/>
    <w:uiPriority w:val="0"/>
    <w:pPr>
      <w:spacing w:before="100" w:after="100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Заголовок Знак"/>
    <w:basedOn w:val="5"/>
    <w:link w:val="11"/>
    <w:qFormat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18">
    <w:name w:val="No Spacing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19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20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1">
    <w:name w:val="Верхний колонтитул Знак"/>
    <w:basedOn w:val="5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23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B119-BCB2-4116-999F-B38149A0F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369</Words>
  <Characters>2106</Characters>
  <Lines>17</Lines>
  <Paragraphs>4</Paragraphs>
  <TotalTime>13</TotalTime>
  <ScaleCrop>false</ScaleCrop>
  <LinksUpToDate>false</LinksUpToDate>
  <CharactersWithSpaces>2471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2024-03-09T07:06:00Z</dcterms:created>
  <dc:creator>Admin</dc:creator>
  <cp:lastModifiedBy>USER</cp:lastModifiedBy>
  <cp:lastPrinted>2023-10-03T05:48:00Z</cp:lastPrinted>
  <dcterms:modified xsi:type="dcterms:W3CDTF">2025-07-22T12:47:26Z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6CE1D2C4843044DF9893D0C414F1C565_13</vt:lpwstr>
  </property>
</Properties>
</file>