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4A0"/>
      </w:tblPr>
      <w:tblGrid>
        <w:gridCol w:w="9468"/>
      </w:tblGrid>
      <w:tr w:rsidR="007A2F2D">
        <w:tc>
          <w:tcPr>
            <w:tcW w:w="9468" w:type="dxa"/>
          </w:tcPr>
          <w:p w:rsidR="007A2F2D" w:rsidRDefault="00820919">
            <w:pPr>
              <w:pStyle w:val="ac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7A2F2D" w:rsidRDefault="00820919">
            <w:pPr>
              <w:pStyle w:val="ac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ГОРОДА САСОВО РЯЗАНСКОЙ ОБЛАСТИ</w:t>
            </w:r>
          </w:p>
          <w:p w:rsidR="007A2F2D" w:rsidRDefault="007A2F2D">
            <w:pPr>
              <w:pStyle w:val="ac"/>
              <w:jc w:val="center"/>
              <w:rPr>
                <w:rFonts w:ascii="Arial" w:hAnsi="Arial"/>
                <w:sz w:val="8"/>
              </w:rPr>
            </w:pPr>
          </w:p>
        </w:tc>
      </w:tr>
    </w:tbl>
    <w:p w:rsidR="007A2F2D" w:rsidRDefault="007A2F2D">
      <w:pPr>
        <w:spacing w:before="0" w:after="0"/>
        <w:jc w:val="center"/>
        <w:rPr>
          <w:b/>
          <w:bCs/>
          <w:sz w:val="28"/>
          <w:szCs w:val="28"/>
        </w:rPr>
      </w:pPr>
    </w:p>
    <w:p w:rsidR="007A2F2D" w:rsidRDefault="00820919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7A2F2D" w:rsidRDefault="007A2F2D">
      <w:pPr>
        <w:spacing w:before="0" w:after="0"/>
        <w:rPr>
          <w:b/>
          <w:i/>
          <w:iCs/>
          <w:sz w:val="28"/>
          <w:szCs w:val="28"/>
        </w:rPr>
      </w:pPr>
    </w:p>
    <w:tbl>
      <w:tblPr>
        <w:tblW w:w="9854" w:type="dxa"/>
        <w:tblLook w:val="04A0"/>
      </w:tblPr>
      <w:tblGrid>
        <w:gridCol w:w="3284"/>
        <w:gridCol w:w="3285"/>
        <w:gridCol w:w="3285"/>
      </w:tblGrid>
      <w:tr w:rsidR="007A2F2D">
        <w:tc>
          <w:tcPr>
            <w:tcW w:w="3284" w:type="dxa"/>
          </w:tcPr>
          <w:p w:rsidR="007A2F2D" w:rsidRDefault="0082091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 июля 2025 года</w:t>
            </w:r>
          </w:p>
        </w:tc>
        <w:tc>
          <w:tcPr>
            <w:tcW w:w="3285" w:type="dxa"/>
          </w:tcPr>
          <w:p w:rsidR="007A2F2D" w:rsidRDefault="007A2F2D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A2F2D" w:rsidRDefault="008209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 Сасово</w:t>
            </w:r>
          </w:p>
          <w:p w:rsidR="007A2F2D" w:rsidRDefault="007A2F2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7A2F2D" w:rsidRDefault="0082091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№ 125/402</w:t>
            </w:r>
          </w:p>
        </w:tc>
      </w:tr>
    </w:tbl>
    <w:p w:rsidR="007A2F2D" w:rsidRDefault="00820919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исключении из резерва составов участковых  избирательных комиссий избирательного участка № 562</w:t>
      </w:r>
    </w:p>
    <w:p w:rsidR="007A2F2D" w:rsidRDefault="007A2F2D">
      <w:pPr>
        <w:pStyle w:val="ac"/>
        <w:rPr>
          <w:sz w:val="28"/>
          <w:szCs w:val="28"/>
        </w:rPr>
      </w:pPr>
    </w:p>
    <w:p w:rsidR="007A2F2D" w:rsidRDefault="00820919">
      <w:pPr>
        <w:pStyle w:val="ac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решения Территориальной избирательной комиссии г. Сасово    № 125/401   от 7 июля 2025 года «О назначении члена участковой избирательной комиссии избирательного участка </w:t>
      </w:r>
      <w:r>
        <w:rPr>
          <w:b/>
          <w:sz w:val="28"/>
          <w:szCs w:val="28"/>
        </w:rPr>
        <w:t>№ 562</w:t>
      </w:r>
      <w:r>
        <w:rPr>
          <w:sz w:val="28"/>
          <w:szCs w:val="28"/>
        </w:rPr>
        <w:t xml:space="preserve"> с правом решающего голоса из резерва составов участковых из</w:t>
      </w:r>
      <w:r>
        <w:rPr>
          <w:sz w:val="28"/>
          <w:szCs w:val="28"/>
        </w:rPr>
        <w:t xml:space="preserve">бирательных комиссий </w:t>
      </w:r>
      <w:r>
        <w:rPr>
          <w:b/>
          <w:sz w:val="28"/>
          <w:szCs w:val="28"/>
        </w:rPr>
        <w:t>Т</w:t>
      </w:r>
      <w:r w:rsidR="00121CFC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кин</w:t>
      </w:r>
      <w:r w:rsidR="00121CFC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Елен</w:t>
      </w:r>
      <w:r w:rsidR="00121CFC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Вячеславовн</w:t>
      </w:r>
      <w:r w:rsidR="00121CFC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 xml:space="preserve">пункта 9 статьи 26  Федерального закона «Об основных гарантиях избирательных прав и права на участие в референдуме граждан Российской Федерации» от                               12 июня 2002 года № 67 - ФЗ, </w:t>
      </w:r>
      <w:r>
        <w:rPr>
          <w:sz w:val="28"/>
          <w:szCs w:val="28"/>
        </w:rPr>
        <w:t xml:space="preserve">пункта 25  подпункта «г»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комиссией Российской Федерации </w:t>
      </w:r>
      <w:r>
        <w:rPr>
          <w:sz w:val="28"/>
          <w:szCs w:val="28"/>
        </w:rPr>
        <w:t xml:space="preserve">от  05.12.2012 года  № 152/1137 - 63,    Территориальная избирательная комиссия                 г. Сасово  </w:t>
      </w:r>
    </w:p>
    <w:p w:rsidR="007A2F2D" w:rsidRDefault="00820919">
      <w:pPr>
        <w:pStyle w:val="ac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7A2F2D" w:rsidRDefault="00820919">
      <w:pPr>
        <w:pStyle w:val="ac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Предложить </w:t>
      </w:r>
      <w:r>
        <w:rPr>
          <w:color w:val="000000"/>
          <w:sz w:val="28"/>
          <w:szCs w:val="28"/>
        </w:rPr>
        <w:t>Избирательной комиссии Рязанской области исключить из</w:t>
      </w:r>
      <w:r>
        <w:rPr>
          <w:sz w:val="28"/>
          <w:szCs w:val="28"/>
        </w:rPr>
        <w:t xml:space="preserve"> резерва составов участковых избирательных комиссий избирательного участ</w:t>
      </w:r>
      <w:r>
        <w:rPr>
          <w:sz w:val="28"/>
          <w:szCs w:val="28"/>
        </w:rPr>
        <w:t xml:space="preserve">ка       № </w:t>
      </w:r>
      <w:r>
        <w:rPr>
          <w:b/>
          <w:sz w:val="28"/>
          <w:szCs w:val="28"/>
        </w:rPr>
        <w:t>562</w:t>
      </w:r>
      <w:r>
        <w:rPr>
          <w:sz w:val="28"/>
          <w:szCs w:val="28"/>
        </w:rPr>
        <w:t xml:space="preserve"> территориальной избирательной комиссии </w:t>
      </w:r>
      <w:bookmarkStart w:id="0" w:name="_GoBack"/>
      <w:bookmarkEnd w:id="0"/>
      <w:r>
        <w:rPr>
          <w:sz w:val="28"/>
          <w:szCs w:val="28"/>
        </w:rPr>
        <w:t>города Сасово лиц согласно прилагаемого списка (прилагается).</w:t>
      </w:r>
    </w:p>
    <w:p w:rsidR="007A2F2D" w:rsidRDefault="00820919">
      <w:pPr>
        <w:pStyle w:val="ac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Направить настоящее решение и список кандидатур для исключения из резерва составов участковых комиссий в Избирательную комиссию Рязанско</w:t>
      </w:r>
      <w:r>
        <w:rPr>
          <w:sz w:val="28"/>
          <w:szCs w:val="28"/>
        </w:rPr>
        <w:t xml:space="preserve">й области. </w:t>
      </w:r>
    </w:p>
    <w:p w:rsidR="007A2F2D" w:rsidRDefault="00820919">
      <w:pPr>
        <w:pStyle w:val="a3"/>
        <w:numPr>
          <w:ilvl w:val="0"/>
          <w:numId w:val="1"/>
        </w:numPr>
        <w:suppressAutoHyphens w:val="0"/>
        <w:spacing w:before="0" w:after="0"/>
        <w:ind w:left="142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Р</w:t>
      </w:r>
      <w:r>
        <w:rPr>
          <w:sz w:val="28"/>
          <w:szCs w:val="28"/>
        </w:rPr>
        <w:t>азместить настоящее решение на сайте территориальной избирательной       комиссии города Сасово Рязанской области в информационно-                                          телекоммуникационной сети Интернет.</w:t>
      </w:r>
    </w:p>
    <w:p w:rsidR="007A2F2D" w:rsidRDefault="007A2F2D">
      <w:pPr>
        <w:pStyle w:val="a3"/>
        <w:spacing w:before="0" w:after="0"/>
        <w:ind w:left="142"/>
        <w:jc w:val="both"/>
        <w:rPr>
          <w:sz w:val="28"/>
          <w:szCs w:val="28"/>
        </w:rPr>
      </w:pPr>
    </w:p>
    <w:p w:rsidR="007A2F2D" w:rsidRDefault="007A2F2D">
      <w:pPr>
        <w:pStyle w:val="ac"/>
        <w:ind w:left="142"/>
        <w:jc w:val="both"/>
        <w:rPr>
          <w:sz w:val="28"/>
          <w:szCs w:val="28"/>
        </w:rPr>
      </w:pPr>
    </w:p>
    <w:p w:rsidR="007A2F2D" w:rsidRDefault="00820919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A2F2D" w:rsidRDefault="00820919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>избирательной</w:t>
      </w:r>
    </w:p>
    <w:p w:rsidR="007A2F2D" w:rsidRDefault="00820919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7A2F2D" w:rsidRDefault="007A2F2D">
      <w:pPr>
        <w:pStyle w:val="ac"/>
        <w:ind w:left="142"/>
        <w:rPr>
          <w:sz w:val="28"/>
          <w:szCs w:val="28"/>
        </w:rPr>
      </w:pPr>
    </w:p>
    <w:p w:rsidR="007A2F2D" w:rsidRDefault="00820919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7A2F2D" w:rsidRDefault="00820919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7A2F2D" w:rsidRDefault="00820919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____________         Г.В. Гуляева </w:t>
      </w:r>
    </w:p>
    <w:p w:rsidR="007A2F2D" w:rsidRDefault="007A2F2D">
      <w:pPr>
        <w:pStyle w:val="ac"/>
        <w:ind w:left="142"/>
        <w:rPr>
          <w:sz w:val="28"/>
          <w:szCs w:val="28"/>
        </w:rPr>
      </w:pPr>
    </w:p>
    <w:p w:rsidR="007A2F2D" w:rsidRDefault="007A2F2D">
      <w:pPr>
        <w:pStyle w:val="ac"/>
        <w:ind w:left="142"/>
        <w:rPr>
          <w:sz w:val="28"/>
          <w:szCs w:val="28"/>
        </w:rPr>
      </w:pPr>
    </w:p>
    <w:p w:rsidR="007A2F2D" w:rsidRDefault="007A2F2D">
      <w:pPr>
        <w:pStyle w:val="ac"/>
        <w:ind w:left="142"/>
        <w:rPr>
          <w:sz w:val="28"/>
          <w:szCs w:val="28"/>
        </w:rPr>
      </w:pPr>
    </w:p>
    <w:p w:rsidR="007A2F2D" w:rsidRDefault="007A2F2D">
      <w:pPr>
        <w:pStyle w:val="ac"/>
        <w:ind w:left="142"/>
        <w:jc w:val="right"/>
        <w:rPr>
          <w:sz w:val="20"/>
        </w:rPr>
      </w:pPr>
    </w:p>
    <w:p w:rsidR="007A2F2D" w:rsidRDefault="00820919">
      <w:pPr>
        <w:pStyle w:val="ac"/>
        <w:ind w:left="142"/>
        <w:jc w:val="right"/>
        <w:rPr>
          <w:sz w:val="20"/>
        </w:rPr>
      </w:pPr>
      <w:r>
        <w:rPr>
          <w:sz w:val="20"/>
        </w:rPr>
        <w:lastRenderedPageBreak/>
        <w:t xml:space="preserve"> Приложение</w:t>
      </w:r>
    </w:p>
    <w:p w:rsidR="007A2F2D" w:rsidRDefault="00820919">
      <w:pPr>
        <w:pStyle w:val="ac"/>
        <w:ind w:left="142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к решению </w:t>
      </w:r>
    </w:p>
    <w:p w:rsidR="007A2F2D" w:rsidRDefault="00820919">
      <w:pPr>
        <w:pStyle w:val="ac"/>
        <w:ind w:left="142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ТИК г. Сасово </w:t>
      </w:r>
    </w:p>
    <w:p w:rsidR="007A2F2D" w:rsidRDefault="00820919">
      <w:pPr>
        <w:pStyle w:val="ac"/>
        <w:ind w:left="142"/>
        <w:jc w:val="right"/>
        <w:rPr>
          <w:color w:val="000000"/>
          <w:sz w:val="20"/>
        </w:rPr>
      </w:pPr>
      <w:r>
        <w:rPr>
          <w:color w:val="000000"/>
          <w:sz w:val="20"/>
        </w:rPr>
        <w:t>от 7 июля 2025 года № 125/402</w:t>
      </w:r>
    </w:p>
    <w:p w:rsidR="007A2F2D" w:rsidRDefault="00820919">
      <w:pPr>
        <w:pStyle w:val="a7"/>
        <w:spacing w:before="0" w:beforeAutospacing="0" w:after="120" w:afterAutospacing="0"/>
        <w:ind w:left="142"/>
        <w:jc w:val="both"/>
        <w:textAlignment w:val="top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7A2F2D" w:rsidRDefault="00820919">
      <w:pPr>
        <w:shd w:val="clear" w:color="auto" w:fill="FFFFFF"/>
        <w:spacing w:before="0" w:after="0"/>
        <w:ind w:left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кандидатур для исключения из резерва составов участковых избирательных комиссий  избирательного участка   № 562</w:t>
      </w:r>
    </w:p>
    <w:p w:rsidR="007A2F2D" w:rsidRDefault="007A2F2D">
      <w:pPr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p w:rsidR="007A2F2D" w:rsidRDefault="007A2F2D">
      <w:pPr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tbl>
      <w:tblPr>
        <w:tblStyle w:val="a8"/>
        <w:tblW w:w="9213" w:type="dxa"/>
        <w:tblInd w:w="1101" w:type="dxa"/>
        <w:tblLook w:val="04A0"/>
      </w:tblPr>
      <w:tblGrid>
        <w:gridCol w:w="617"/>
        <w:gridCol w:w="2939"/>
        <w:gridCol w:w="4240"/>
        <w:gridCol w:w="1417"/>
      </w:tblGrid>
      <w:tr w:rsidR="007A2F2D">
        <w:tc>
          <w:tcPr>
            <w:tcW w:w="617" w:type="dxa"/>
          </w:tcPr>
          <w:p w:rsidR="007A2F2D" w:rsidRDefault="007A2F2D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  <w:p w:rsidR="007A2F2D" w:rsidRDefault="00820919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A2F2D" w:rsidRDefault="00820919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39" w:type="dxa"/>
          </w:tcPr>
          <w:p w:rsidR="007A2F2D" w:rsidRDefault="007A2F2D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  <w:p w:rsidR="007A2F2D" w:rsidRDefault="00820919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240" w:type="dxa"/>
          </w:tcPr>
          <w:p w:rsidR="007A2F2D" w:rsidRDefault="007A2F2D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  <w:p w:rsidR="007A2F2D" w:rsidRDefault="00820919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Кем предложен</w:t>
            </w:r>
          </w:p>
        </w:tc>
        <w:tc>
          <w:tcPr>
            <w:tcW w:w="1417" w:type="dxa"/>
          </w:tcPr>
          <w:p w:rsidR="007A2F2D" w:rsidRDefault="007A2F2D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  <w:p w:rsidR="007A2F2D" w:rsidRDefault="00820919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УИК</w:t>
            </w:r>
          </w:p>
        </w:tc>
      </w:tr>
      <w:tr w:rsidR="007A2F2D">
        <w:tc>
          <w:tcPr>
            <w:tcW w:w="617" w:type="dxa"/>
          </w:tcPr>
          <w:p w:rsidR="007A2F2D" w:rsidRDefault="007A2F2D">
            <w:pPr>
              <w:pStyle w:val="ac"/>
              <w:jc w:val="center"/>
              <w:rPr>
                <w:sz w:val="28"/>
                <w:szCs w:val="28"/>
              </w:rPr>
            </w:pPr>
          </w:p>
          <w:p w:rsidR="007A2F2D" w:rsidRDefault="0082091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A2F2D" w:rsidRDefault="007A2F2D">
            <w:pPr>
              <w:pStyle w:val="ac"/>
              <w:jc w:val="center"/>
              <w:rPr>
                <w:sz w:val="28"/>
                <w:szCs w:val="28"/>
              </w:rPr>
            </w:pPr>
          </w:p>
          <w:p w:rsidR="007A2F2D" w:rsidRDefault="007A2F2D">
            <w:pPr>
              <w:pStyle w:val="ac"/>
              <w:jc w:val="center"/>
              <w:rPr>
                <w:sz w:val="28"/>
                <w:szCs w:val="28"/>
              </w:rPr>
            </w:pPr>
          </w:p>
          <w:p w:rsidR="007A2F2D" w:rsidRDefault="007A2F2D">
            <w:pPr>
              <w:pStyle w:val="ac"/>
              <w:jc w:val="center"/>
              <w:rPr>
                <w:sz w:val="28"/>
                <w:szCs w:val="28"/>
              </w:rPr>
            </w:pPr>
          </w:p>
          <w:p w:rsidR="007A2F2D" w:rsidRDefault="007A2F2D">
            <w:pPr>
              <w:pStyle w:val="ac"/>
              <w:jc w:val="center"/>
              <w:rPr>
                <w:sz w:val="28"/>
                <w:szCs w:val="28"/>
              </w:rPr>
            </w:pPr>
          </w:p>
          <w:p w:rsidR="007A2F2D" w:rsidRDefault="007A2F2D">
            <w:pPr>
              <w:pStyle w:val="ac"/>
              <w:jc w:val="center"/>
              <w:rPr>
                <w:sz w:val="28"/>
                <w:szCs w:val="28"/>
              </w:rPr>
            </w:pPr>
          </w:p>
          <w:p w:rsidR="007A2F2D" w:rsidRDefault="007A2F2D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7A2F2D" w:rsidRDefault="007A2F2D">
            <w:pPr>
              <w:pStyle w:val="ac"/>
              <w:rPr>
                <w:sz w:val="28"/>
                <w:szCs w:val="28"/>
              </w:rPr>
            </w:pPr>
          </w:p>
          <w:p w:rsidR="007A2F2D" w:rsidRDefault="00820919" w:rsidP="00121CFC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121CFC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кина Елена </w:t>
            </w:r>
            <w:r>
              <w:rPr>
                <w:sz w:val="28"/>
                <w:szCs w:val="28"/>
              </w:rPr>
              <w:t>Вячеславовна</w:t>
            </w:r>
          </w:p>
        </w:tc>
        <w:tc>
          <w:tcPr>
            <w:tcW w:w="4240" w:type="dxa"/>
          </w:tcPr>
          <w:p w:rsidR="007A2F2D" w:rsidRDefault="007A2F2D">
            <w:pPr>
              <w:pStyle w:val="ac"/>
              <w:jc w:val="center"/>
              <w:rPr>
                <w:sz w:val="28"/>
                <w:szCs w:val="28"/>
              </w:rPr>
            </w:pPr>
          </w:p>
          <w:p w:rsidR="007A2F2D" w:rsidRDefault="0082091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избирателей по месту работы</w:t>
            </w:r>
          </w:p>
          <w:p w:rsidR="007A2F2D" w:rsidRDefault="007A2F2D">
            <w:pPr>
              <w:pStyle w:val="ac"/>
              <w:jc w:val="center"/>
              <w:rPr>
                <w:sz w:val="28"/>
                <w:szCs w:val="28"/>
              </w:rPr>
            </w:pPr>
          </w:p>
          <w:p w:rsidR="007A2F2D" w:rsidRDefault="007A2F2D">
            <w:pPr>
              <w:pStyle w:val="ac"/>
              <w:jc w:val="center"/>
              <w:rPr>
                <w:sz w:val="28"/>
                <w:szCs w:val="28"/>
              </w:rPr>
            </w:pPr>
          </w:p>
          <w:p w:rsidR="007A2F2D" w:rsidRDefault="007A2F2D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A2F2D" w:rsidRDefault="007A2F2D">
            <w:pPr>
              <w:pStyle w:val="ac"/>
              <w:jc w:val="center"/>
              <w:rPr>
                <w:sz w:val="28"/>
                <w:szCs w:val="28"/>
              </w:rPr>
            </w:pPr>
          </w:p>
          <w:p w:rsidR="007A2F2D" w:rsidRDefault="0082091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</w:t>
            </w:r>
          </w:p>
          <w:p w:rsidR="007A2F2D" w:rsidRDefault="007A2F2D">
            <w:pPr>
              <w:pStyle w:val="ac"/>
              <w:jc w:val="center"/>
              <w:rPr>
                <w:sz w:val="28"/>
                <w:szCs w:val="28"/>
              </w:rPr>
            </w:pPr>
          </w:p>
          <w:p w:rsidR="007A2F2D" w:rsidRDefault="007A2F2D">
            <w:pPr>
              <w:pStyle w:val="ac"/>
              <w:jc w:val="center"/>
              <w:rPr>
                <w:sz w:val="28"/>
                <w:szCs w:val="28"/>
              </w:rPr>
            </w:pPr>
          </w:p>
          <w:p w:rsidR="007A2F2D" w:rsidRDefault="007A2F2D">
            <w:pPr>
              <w:pStyle w:val="ac"/>
              <w:jc w:val="center"/>
              <w:rPr>
                <w:sz w:val="28"/>
                <w:szCs w:val="28"/>
              </w:rPr>
            </w:pPr>
          </w:p>
          <w:p w:rsidR="007A2F2D" w:rsidRDefault="007A2F2D">
            <w:pPr>
              <w:pStyle w:val="ac"/>
              <w:jc w:val="center"/>
              <w:rPr>
                <w:sz w:val="28"/>
                <w:szCs w:val="28"/>
              </w:rPr>
            </w:pPr>
          </w:p>
          <w:p w:rsidR="007A2F2D" w:rsidRDefault="007A2F2D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</w:tbl>
    <w:p w:rsidR="007A2F2D" w:rsidRDefault="007A2F2D">
      <w:pPr>
        <w:shd w:val="clear" w:color="auto" w:fill="FFFFFF"/>
        <w:spacing w:before="0" w:after="0"/>
        <w:jc w:val="right"/>
        <w:rPr>
          <w:color w:val="000000"/>
          <w:szCs w:val="24"/>
        </w:rPr>
      </w:pPr>
    </w:p>
    <w:sectPr w:rsidR="007A2F2D" w:rsidSect="007A2F2D">
      <w:pgSz w:w="11906" w:h="16838"/>
      <w:pgMar w:top="709" w:right="849" w:bottom="284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919" w:rsidRDefault="00820919" w:rsidP="007A2F2D">
      <w:pPr>
        <w:spacing w:before="0" w:after="0"/>
      </w:pPr>
      <w:r>
        <w:separator/>
      </w:r>
    </w:p>
  </w:endnote>
  <w:endnote w:type="continuationSeparator" w:id="0">
    <w:p w:rsidR="00820919" w:rsidRDefault="00820919" w:rsidP="007A2F2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919" w:rsidRDefault="00820919">
      <w:pPr>
        <w:spacing w:before="0" w:after="0"/>
      </w:pPr>
      <w:r>
        <w:separator/>
      </w:r>
    </w:p>
  </w:footnote>
  <w:footnote w:type="continuationSeparator" w:id="0">
    <w:p w:rsidR="00820919" w:rsidRDefault="0082091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1D09"/>
    <w:multiLevelType w:val="multilevel"/>
    <w:tmpl w:val="10251D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F85"/>
    <w:rsid w:val="000171D2"/>
    <w:rsid w:val="000651DF"/>
    <w:rsid w:val="00121CFC"/>
    <w:rsid w:val="001D05E5"/>
    <w:rsid w:val="00320CE6"/>
    <w:rsid w:val="00344984"/>
    <w:rsid w:val="003C66EA"/>
    <w:rsid w:val="00425584"/>
    <w:rsid w:val="004D0D76"/>
    <w:rsid w:val="004E50DF"/>
    <w:rsid w:val="004E70DF"/>
    <w:rsid w:val="005411DF"/>
    <w:rsid w:val="00593F85"/>
    <w:rsid w:val="005A4A46"/>
    <w:rsid w:val="006209EE"/>
    <w:rsid w:val="00627F2D"/>
    <w:rsid w:val="00731280"/>
    <w:rsid w:val="007A2F2D"/>
    <w:rsid w:val="007F406A"/>
    <w:rsid w:val="00820919"/>
    <w:rsid w:val="00884BE2"/>
    <w:rsid w:val="00962E79"/>
    <w:rsid w:val="009D56B0"/>
    <w:rsid w:val="009D6FDB"/>
    <w:rsid w:val="00AF1E80"/>
    <w:rsid w:val="00B517D4"/>
    <w:rsid w:val="00BB7256"/>
    <w:rsid w:val="00CB7A1F"/>
    <w:rsid w:val="00D27A7B"/>
    <w:rsid w:val="00D90965"/>
    <w:rsid w:val="00E81339"/>
    <w:rsid w:val="00EE255D"/>
    <w:rsid w:val="76B0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2D"/>
    <w:pPr>
      <w:suppressAutoHyphens/>
      <w:spacing w:before="100" w:after="100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rsid w:val="007A2F2D"/>
    <w:pPr>
      <w:spacing w:after="120"/>
    </w:pPr>
    <w:rPr>
      <w:szCs w:val="24"/>
    </w:rPr>
  </w:style>
  <w:style w:type="paragraph" w:styleId="a4">
    <w:name w:val="index heading"/>
    <w:basedOn w:val="a"/>
    <w:qFormat/>
    <w:rsid w:val="007A2F2D"/>
    <w:pPr>
      <w:suppressLineNumbers/>
    </w:pPr>
    <w:rPr>
      <w:rFonts w:cs="Mangal"/>
    </w:rPr>
  </w:style>
  <w:style w:type="paragraph" w:styleId="a5">
    <w:name w:val="Title"/>
    <w:basedOn w:val="a"/>
    <w:qFormat/>
    <w:rsid w:val="007A2F2D"/>
    <w:pPr>
      <w:spacing w:before="0" w:after="0"/>
      <w:jc w:val="center"/>
    </w:pPr>
    <w:rPr>
      <w:b/>
      <w:sz w:val="36"/>
    </w:rPr>
  </w:style>
  <w:style w:type="paragraph" w:styleId="a6">
    <w:name w:val="List"/>
    <w:basedOn w:val="a3"/>
    <w:qFormat/>
    <w:rsid w:val="007A2F2D"/>
    <w:rPr>
      <w:rFonts w:cs="Mangal"/>
    </w:rPr>
  </w:style>
  <w:style w:type="paragraph" w:styleId="a7">
    <w:name w:val="Normal (Web)"/>
    <w:basedOn w:val="a"/>
    <w:uiPriority w:val="99"/>
    <w:semiHidden/>
    <w:unhideWhenUsed/>
    <w:qFormat/>
    <w:rsid w:val="007A2F2D"/>
    <w:pPr>
      <w:spacing w:beforeAutospacing="1" w:afterAutospacing="1"/>
    </w:pPr>
    <w:rPr>
      <w:szCs w:val="24"/>
    </w:rPr>
  </w:style>
  <w:style w:type="table" w:styleId="a8">
    <w:name w:val="Table Grid"/>
    <w:basedOn w:val="a1"/>
    <w:uiPriority w:val="59"/>
    <w:qFormat/>
    <w:rsid w:val="007A2F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link w:val="2"/>
    <w:uiPriority w:val="9"/>
    <w:qFormat/>
    <w:rsid w:val="007A2F2D"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7A2F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Основной текст Знак"/>
    <w:basedOn w:val="a0"/>
    <w:qFormat/>
    <w:rsid w:val="007A2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qFormat/>
    <w:rsid w:val="007A2F2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sid w:val="007A2F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qFormat/>
    <w:rsid w:val="007A2F2D"/>
    <w:rPr>
      <w:color w:val="0000FF"/>
      <w:u w:val="single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7A2F2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1">
    <w:name w:val="Заголовок1"/>
    <w:basedOn w:val="a"/>
    <w:next w:val="a3"/>
    <w:qFormat/>
    <w:rsid w:val="007A2F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rsid w:val="007A2F2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Обычный1"/>
    <w:qFormat/>
    <w:rsid w:val="007A2F2D"/>
    <w:pPr>
      <w:suppressAutoHyphens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styleId="ab">
    <w:name w:val="List Paragraph"/>
    <w:basedOn w:val="a"/>
    <w:uiPriority w:val="34"/>
    <w:qFormat/>
    <w:rsid w:val="007A2F2D"/>
    <w:pPr>
      <w:ind w:left="720"/>
      <w:contextualSpacing/>
    </w:pPr>
  </w:style>
  <w:style w:type="paragraph" w:styleId="ac">
    <w:name w:val="No Spacing"/>
    <w:qFormat/>
    <w:rsid w:val="007A2F2D"/>
    <w:pPr>
      <w:suppressAutoHyphens/>
    </w:pPr>
    <w:rPr>
      <w:rFonts w:ascii="Times New Roman" w:eastAsia="Times New Roman" w:hAnsi="Times New Roman" w:cs="Times New Roman"/>
      <w:sz w:val="24"/>
    </w:rPr>
  </w:style>
  <w:style w:type="paragraph" w:customStyle="1" w:styleId="formattext">
    <w:name w:val="formattext"/>
    <w:basedOn w:val="a"/>
    <w:qFormat/>
    <w:rsid w:val="007A2F2D"/>
    <w:pPr>
      <w:spacing w:beforeAutospacing="1" w:afterAutospacing="1"/>
    </w:pPr>
    <w:rPr>
      <w:szCs w:val="24"/>
    </w:rPr>
  </w:style>
  <w:style w:type="paragraph" w:customStyle="1" w:styleId="headertext">
    <w:name w:val="headertext"/>
    <w:basedOn w:val="a"/>
    <w:qFormat/>
    <w:rsid w:val="007A2F2D"/>
    <w:pPr>
      <w:spacing w:beforeAutospacing="1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5329-8908-4872-963B-76B7F8BB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351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2024-08-03T01:06:00Z</cp:lastPrinted>
  <dcterms:created xsi:type="dcterms:W3CDTF">2025-07-07T10:12:00Z</dcterms:created>
  <dcterms:modified xsi:type="dcterms:W3CDTF">2025-07-08T11:02:00Z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1049-12.2.0.21546</vt:lpwstr>
  </property>
  <property fmtid="{D5CDD505-2E9C-101B-9397-08002B2CF9AE}" pid="10" name="ICV">
    <vt:lpwstr>575FB9B2D54144C198E9E865A108CE1A_12</vt:lpwstr>
  </property>
</Properties>
</file>