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Look w:val="0000" w:firstRow="0" w:lastRow="0" w:firstColumn="0" w:lastColumn="0" w:noHBand="0" w:noVBand="0"/>
      </w:tblPr>
      <w:tblGrid>
        <w:gridCol w:w="9468"/>
      </w:tblGrid>
      <w:tr w:rsidR="00593F85">
        <w:tc>
          <w:tcPr>
            <w:tcW w:w="9468" w:type="dxa"/>
          </w:tcPr>
          <w:p w:rsidR="000171D2" w:rsidRPr="000171D2" w:rsidRDefault="000171D2" w:rsidP="000171D2">
            <w:pPr>
              <w:pStyle w:val="aa"/>
              <w:jc w:val="center"/>
              <w:rPr>
                <w:b/>
                <w:sz w:val="36"/>
                <w:szCs w:val="36"/>
              </w:rPr>
            </w:pPr>
            <w:r w:rsidRPr="000171D2">
              <w:rPr>
                <w:b/>
                <w:sz w:val="36"/>
                <w:szCs w:val="36"/>
              </w:rPr>
              <w:t>Территориальная избирательная комиссия</w:t>
            </w:r>
          </w:p>
          <w:p w:rsidR="000171D2" w:rsidRPr="000171D2" w:rsidRDefault="00E81339" w:rsidP="000171D2">
            <w:pPr>
              <w:pStyle w:val="aa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города</w:t>
            </w:r>
            <w:r w:rsidR="000171D2" w:rsidRPr="000171D2">
              <w:rPr>
                <w:b/>
                <w:sz w:val="36"/>
                <w:szCs w:val="36"/>
              </w:rPr>
              <w:t xml:space="preserve"> Сасово Рязанской области</w:t>
            </w:r>
          </w:p>
          <w:p w:rsidR="00593F85" w:rsidRDefault="00593F85" w:rsidP="000171D2">
            <w:pPr>
              <w:pStyle w:val="a9"/>
              <w:rPr>
                <w:rFonts w:ascii="Arial" w:hAnsi="Arial"/>
                <w:sz w:val="8"/>
              </w:rPr>
            </w:pPr>
          </w:p>
        </w:tc>
      </w:tr>
    </w:tbl>
    <w:p w:rsidR="00593F85" w:rsidRDefault="00593F85">
      <w:pPr>
        <w:spacing w:before="0" w:after="0"/>
        <w:jc w:val="center"/>
        <w:rPr>
          <w:b/>
          <w:bCs/>
          <w:sz w:val="28"/>
          <w:szCs w:val="28"/>
        </w:rPr>
      </w:pPr>
    </w:p>
    <w:p w:rsidR="00593F85" w:rsidRDefault="00627F2D">
      <w:pPr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</w:t>
      </w:r>
    </w:p>
    <w:p w:rsidR="00593F85" w:rsidRDefault="00593F85">
      <w:pPr>
        <w:spacing w:before="0" w:after="0"/>
        <w:rPr>
          <w:b/>
          <w:i/>
          <w:iCs/>
          <w:sz w:val="28"/>
          <w:szCs w:val="28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93F85">
        <w:tc>
          <w:tcPr>
            <w:tcW w:w="3284" w:type="dxa"/>
          </w:tcPr>
          <w:p w:rsidR="00593F85" w:rsidRDefault="00962E79" w:rsidP="00BB725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 марта</w:t>
            </w:r>
            <w:r w:rsidR="00627F2D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627F2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285" w:type="dxa"/>
          </w:tcPr>
          <w:p w:rsidR="000171D2" w:rsidRDefault="000171D2">
            <w:pPr>
              <w:spacing w:after="0"/>
              <w:jc w:val="center"/>
              <w:rPr>
                <w:sz w:val="28"/>
                <w:szCs w:val="28"/>
              </w:rPr>
            </w:pPr>
          </w:p>
          <w:p w:rsidR="00593F85" w:rsidRDefault="00627F2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 Сасово</w:t>
            </w:r>
          </w:p>
          <w:p w:rsidR="00593F85" w:rsidRDefault="00593F85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85" w:type="dxa"/>
          </w:tcPr>
          <w:p w:rsidR="00593F85" w:rsidRDefault="00627F2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           № </w:t>
            </w:r>
            <w:r w:rsidR="00962E79">
              <w:rPr>
                <w:sz w:val="28"/>
                <w:szCs w:val="28"/>
              </w:rPr>
              <w:t>116</w:t>
            </w:r>
            <w:r>
              <w:rPr>
                <w:sz w:val="28"/>
                <w:szCs w:val="28"/>
              </w:rPr>
              <w:t>/</w:t>
            </w:r>
            <w:r w:rsidR="00E81339">
              <w:rPr>
                <w:sz w:val="28"/>
                <w:szCs w:val="28"/>
              </w:rPr>
              <w:t>3</w:t>
            </w:r>
            <w:r w:rsidR="00962E79">
              <w:rPr>
                <w:sz w:val="28"/>
                <w:szCs w:val="28"/>
              </w:rPr>
              <w:t>87</w:t>
            </w:r>
          </w:p>
        </w:tc>
      </w:tr>
    </w:tbl>
    <w:p w:rsidR="00593F85" w:rsidRDefault="00627F2D">
      <w:pPr>
        <w:pStyle w:val="a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из резерва составов участковых  избирательных комиссий избирательного участка №№</w:t>
      </w:r>
      <w:r w:rsidR="00962E79">
        <w:rPr>
          <w:b/>
          <w:sz w:val="28"/>
          <w:szCs w:val="28"/>
        </w:rPr>
        <w:t xml:space="preserve"> 570,</w:t>
      </w:r>
      <w:r>
        <w:rPr>
          <w:b/>
          <w:sz w:val="28"/>
          <w:szCs w:val="28"/>
        </w:rPr>
        <w:t xml:space="preserve"> </w:t>
      </w:r>
      <w:r w:rsidR="00E81339">
        <w:rPr>
          <w:b/>
          <w:sz w:val="28"/>
          <w:szCs w:val="28"/>
        </w:rPr>
        <w:t>566,</w:t>
      </w:r>
      <w:r w:rsidR="00320CE6">
        <w:rPr>
          <w:b/>
          <w:sz w:val="28"/>
          <w:szCs w:val="28"/>
        </w:rPr>
        <w:t xml:space="preserve"> </w:t>
      </w:r>
      <w:r w:rsidR="00E81339">
        <w:rPr>
          <w:b/>
          <w:sz w:val="28"/>
          <w:szCs w:val="28"/>
        </w:rPr>
        <w:t>57</w:t>
      </w:r>
      <w:r w:rsidR="00962E79">
        <w:rPr>
          <w:b/>
          <w:sz w:val="28"/>
          <w:szCs w:val="28"/>
        </w:rPr>
        <w:t>2</w:t>
      </w:r>
    </w:p>
    <w:p w:rsidR="00593F85" w:rsidRDefault="00593F85">
      <w:pPr>
        <w:pStyle w:val="aa"/>
        <w:rPr>
          <w:sz w:val="28"/>
          <w:szCs w:val="28"/>
        </w:rPr>
      </w:pPr>
    </w:p>
    <w:p w:rsidR="00593F85" w:rsidRDefault="00962E79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627F2D">
        <w:rPr>
          <w:sz w:val="28"/>
          <w:szCs w:val="28"/>
        </w:rPr>
        <w:t xml:space="preserve">На основании решения Территориальной избирательной комиссии </w:t>
      </w:r>
      <w:r w:rsidR="004E70DF">
        <w:rPr>
          <w:sz w:val="28"/>
          <w:szCs w:val="28"/>
        </w:rPr>
        <w:t xml:space="preserve">г. Сасово </w:t>
      </w:r>
      <w:r w:rsidR="00627F2D">
        <w:rPr>
          <w:sz w:val="28"/>
          <w:szCs w:val="28"/>
        </w:rPr>
        <w:t xml:space="preserve">№ </w:t>
      </w:r>
      <w:r>
        <w:rPr>
          <w:sz w:val="28"/>
          <w:szCs w:val="28"/>
        </w:rPr>
        <w:t>116</w:t>
      </w:r>
      <w:r w:rsidR="00E81339">
        <w:rPr>
          <w:sz w:val="28"/>
          <w:szCs w:val="28"/>
        </w:rPr>
        <w:t>/3</w:t>
      </w:r>
      <w:r>
        <w:rPr>
          <w:sz w:val="28"/>
          <w:szCs w:val="28"/>
        </w:rPr>
        <w:t>85</w:t>
      </w:r>
      <w:r w:rsidR="004E70DF">
        <w:rPr>
          <w:sz w:val="28"/>
          <w:szCs w:val="28"/>
        </w:rPr>
        <w:t xml:space="preserve"> </w:t>
      </w:r>
      <w:r w:rsidR="00627F2D">
        <w:rPr>
          <w:sz w:val="28"/>
          <w:szCs w:val="28"/>
        </w:rPr>
        <w:t xml:space="preserve"> от </w:t>
      </w:r>
      <w:r>
        <w:rPr>
          <w:sz w:val="28"/>
          <w:szCs w:val="28"/>
        </w:rPr>
        <w:t>18 марта</w:t>
      </w:r>
      <w:r w:rsidR="00627F2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627F2D">
        <w:rPr>
          <w:sz w:val="28"/>
          <w:szCs w:val="28"/>
        </w:rPr>
        <w:t xml:space="preserve"> года «О назначении члена участковой избирательной комиссии избирательного участка </w:t>
      </w:r>
      <w:r w:rsidR="00627F2D" w:rsidRPr="00962E79">
        <w:rPr>
          <w:b/>
          <w:sz w:val="28"/>
          <w:szCs w:val="28"/>
        </w:rPr>
        <w:t>№ 5</w:t>
      </w:r>
      <w:r w:rsidRPr="00962E79">
        <w:rPr>
          <w:b/>
          <w:sz w:val="28"/>
          <w:szCs w:val="28"/>
        </w:rPr>
        <w:t>70</w:t>
      </w:r>
      <w:r w:rsidR="00627F2D">
        <w:rPr>
          <w:sz w:val="28"/>
          <w:szCs w:val="28"/>
        </w:rPr>
        <w:t xml:space="preserve"> с правом решающего голоса из резерва составов участковых избирательных комиссий</w:t>
      </w:r>
      <w:r w:rsidR="005A4A46">
        <w:rPr>
          <w:sz w:val="28"/>
          <w:szCs w:val="28"/>
        </w:rPr>
        <w:t xml:space="preserve"> </w:t>
      </w:r>
      <w:proofErr w:type="spellStart"/>
      <w:r w:rsidRPr="00962E79">
        <w:rPr>
          <w:b/>
          <w:sz w:val="28"/>
          <w:szCs w:val="28"/>
        </w:rPr>
        <w:t>Каусев</w:t>
      </w:r>
      <w:r w:rsidR="00557BFE">
        <w:rPr>
          <w:b/>
          <w:sz w:val="28"/>
          <w:szCs w:val="28"/>
        </w:rPr>
        <w:t>ой</w:t>
      </w:r>
      <w:proofErr w:type="spellEnd"/>
      <w:r w:rsidRPr="00962E79">
        <w:rPr>
          <w:b/>
          <w:sz w:val="28"/>
          <w:szCs w:val="28"/>
        </w:rPr>
        <w:t xml:space="preserve"> Ю.С</w:t>
      </w:r>
      <w:r w:rsidR="00E81339">
        <w:rPr>
          <w:sz w:val="28"/>
          <w:szCs w:val="28"/>
        </w:rPr>
        <w:t>.</w:t>
      </w:r>
      <w:r w:rsidR="00627F2D" w:rsidRPr="001D05E5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="00E81339">
        <w:rPr>
          <w:sz w:val="28"/>
          <w:szCs w:val="28"/>
        </w:rPr>
        <w:t>№</w:t>
      </w:r>
      <w:r>
        <w:rPr>
          <w:sz w:val="28"/>
          <w:szCs w:val="28"/>
        </w:rPr>
        <w:t xml:space="preserve"> 116</w:t>
      </w:r>
      <w:r w:rsidR="00E81339">
        <w:rPr>
          <w:sz w:val="28"/>
          <w:szCs w:val="28"/>
        </w:rPr>
        <w:t>/3</w:t>
      </w:r>
      <w:r>
        <w:rPr>
          <w:sz w:val="28"/>
          <w:szCs w:val="28"/>
        </w:rPr>
        <w:t xml:space="preserve">86 </w:t>
      </w:r>
      <w:r w:rsidR="00E81339">
        <w:rPr>
          <w:sz w:val="28"/>
          <w:szCs w:val="28"/>
        </w:rPr>
        <w:t xml:space="preserve">от </w:t>
      </w:r>
      <w:r w:rsidR="00320CE6">
        <w:rPr>
          <w:sz w:val="28"/>
          <w:szCs w:val="28"/>
        </w:rPr>
        <w:t xml:space="preserve">        </w:t>
      </w:r>
      <w:r>
        <w:rPr>
          <w:sz w:val="28"/>
          <w:szCs w:val="28"/>
        </w:rPr>
        <w:t>18 марта</w:t>
      </w:r>
      <w:r w:rsidR="00E81339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E81339">
        <w:rPr>
          <w:sz w:val="28"/>
          <w:szCs w:val="28"/>
        </w:rPr>
        <w:t xml:space="preserve"> года «О назначении члена участковой избирательной комиссии избирательного участка </w:t>
      </w:r>
      <w:r w:rsidR="00E81339" w:rsidRPr="00962E79">
        <w:rPr>
          <w:b/>
          <w:sz w:val="28"/>
          <w:szCs w:val="28"/>
        </w:rPr>
        <w:t>№ 566</w:t>
      </w:r>
      <w:r w:rsidR="00E81339">
        <w:rPr>
          <w:sz w:val="28"/>
          <w:szCs w:val="28"/>
        </w:rPr>
        <w:t xml:space="preserve"> с правом решающего голоса из резерва составов</w:t>
      </w:r>
      <w:proofErr w:type="gramEnd"/>
      <w:r w:rsidR="00E81339">
        <w:rPr>
          <w:sz w:val="28"/>
          <w:szCs w:val="28"/>
        </w:rPr>
        <w:t xml:space="preserve"> </w:t>
      </w:r>
      <w:proofErr w:type="gramStart"/>
      <w:r w:rsidR="00E81339">
        <w:rPr>
          <w:sz w:val="28"/>
          <w:szCs w:val="28"/>
        </w:rPr>
        <w:t xml:space="preserve">участковых избирательных комиссий </w:t>
      </w:r>
      <w:proofErr w:type="spellStart"/>
      <w:r w:rsidRPr="00962E79">
        <w:rPr>
          <w:b/>
          <w:sz w:val="28"/>
          <w:szCs w:val="28"/>
        </w:rPr>
        <w:t>Байдов</w:t>
      </w:r>
      <w:r w:rsidR="00557BFE">
        <w:rPr>
          <w:b/>
          <w:sz w:val="28"/>
          <w:szCs w:val="28"/>
        </w:rPr>
        <w:t>ой</w:t>
      </w:r>
      <w:proofErr w:type="spellEnd"/>
      <w:r w:rsidRPr="00962E79">
        <w:rPr>
          <w:b/>
          <w:sz w:val="28"/>
          <w:szCs w:val="28"/>
        </w:rPr>
        <w:t xml:space="preserve"> Т.В., </w:t>
      </w:r>
      <w:proofErr w:type="spellStart"/>
      <w:r w:rsidRPr="00962E79">
        <w:rPr>
          <w:b/>
          <w:sz w:val="28"/>
          <w:szCs w:val="28"/>
        </w:rPr>
        <w:t>Можаров</w:t>
      </w:r>
      <w:r w:rsidR="00557BFE">
        <w:rPr>
          <w:b/>
          <w:sz w:val="28"/>
          <w:szCs w:val="28"/>
        </w:rPr>
        <w:t>ой</w:t>
      </w:r>
      <w:proofErr w:type="spellEnd"/>
      <w:r w:rsidRPr="00962E79">
        <w:rPr>
          <w:b/>
          <w:sz w:val="28"/>
          <w:szCs w:val="28"/>
        </w:rPr>
        <w:t xml:space="preserve"> А.С</w:t>
      </w:r>
      <w:r>
        <w:rPr>
          <w:sz w:val="28"/>
          <w:szCs w:val="28"/>
        </w:rPr>
        <w:t>.</w:t>
      </w:r>
      <w:r w:rsidR="00884BE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572             </w:t>
      </w:r>
      <w:proofErr w:type="spellStart"/>
      <w:r>
        <w:rPr>
          <w:b/>
          <w:sz w:val="28"/>
          <w:szCs w:val="28"/>
        </w:rPr>
        <w:t>Ромашкин</w:t>
      </w:r>
      <w:r w:rsidR="00557BFE">
        <w:rPr>
          <w:b/>
          <w:sz w:val="28"/>
          <w:szCs w:val="28"/>
        </w:rPr>
        <w:t>ой</w:t>
      </w:r>
      <w:proofErr w:type="spellEnd"/>
      <w:r>
        <w:rPr>
          <w:b/>
          <w:sz w:val="28"/>
          <w:szCs w:val="28"/>
        </w:rPr>
        <w:t xml:space="preserve"> Л.И.</w:t>
      </w:r>
      <w:r w:rsidR="00E81339" w:rsidRPr="001D05E5">
        <w:rPr>
          <w:b/>
          <w:sz w:val="28"/>
          <w:szCs w:val="28"/>
        </w:rPr>
        <w:t>»,</w:t>
      </w:r>
      <w:r>
        <w:rPr>
          <w:b/>
          <w:sz w:val="28"/>
          <w:szCs w:val="28"/>
        </w:rPr>
        <w:t xml:space="preserve"> </w:t>
      </w:r>
      <w:r w:rsidR="00627F2D">
        <w:rPr>
          <w:sz w:val="28"/>
          <w:szCs w:val="28"/>
        </w:rPr>
        <w:t>пункта 9 статьи 26  Федерального закона «Об основных гарантиях избирательных прав и права на участие в референдуме граждан Российской Федерации»</w:t>
      </w:r>
      <w:r w:rsidR="004E70DF">
        <w:rPr>
          <w:sz w:val="28"/>
          <w:szCs w:val="28"/>
        </w:rPr>
        <w:t xml:space="preserve"> от 12 июня 2002 года № 67 - ФЗ</w:t>
      </w:r>
      <w:r w:rsidR="00627F2D">
        <w:rPr>
          <w:sz w:val="28"/>
          <w:szCs w:val="28"/>
        </w:rPr>
        <w:t>, пункта 25  подпункта «г» Порядка формирования резерва составов участковых комиссий и назначения нового члена участковой комиссии из резерва составов участковых</w:t>
      </w:r>
      <w:proofErr w:type="gramEnd"/>
      <w:r w:rsidR="00627F2D">
        <w:rPr>
          <w:sz w:val="28"/>
          <w:szCs w:val="28"/>
        </w:rPr>
        <w:t xml:space="preserve"> комиссий, </w:t>
      </w:r>
      <w:proofErr w:type="gramStart"/>
      <w:r w:rsidR="00627F2D">
        <w:rPr>
          <w:sz w:val="28"/>
          <w:szCs w:val="28"/>
        </w:rPr>
        <w:t>утвержденного</w:t>
      </w:r>
      <w:proofErr w:type="gramEnd"/>
      <w:r w:rsidR="00627F2D">
        <w:rPr>
          <w:sz w:val="28"/>
          <w:szCs w:val="28"/>
        </w:rPr>
        <w:t xml:space="preserve"> постановлением Центральной избирательной комиссией Российской Федерации от 05.12.2012 № 152/1137</w:t>
      </w:r>
      <w:r w:rsidR="00320CE6">
        <w:rPr>
          <w:sz w:val="28"/>
          <w:szCs w:val="28"/>
        </w:rPr>
        <w:t xml:space="preserve"> </w:t>
      </w:r>
      <w:r w:rsidR="00627F2D">
        <w:rPr>
          <w:sz w:val="28"/>
          <w:szCs w:val="28"/>
        </w:rPr>
        <w:t xml:space="preserve">- 63,    территориальная </w:t>
      </w:r>
      <w:r w:rsidR="004E70DF">
        <w:rPr>
          <w:sz w:val="28"/>
          <w:szCs w:val="28"/>
        </w:rPr>
        <w:t xml:space="preserve">избирательная </w:t>
      </w:r>
      <w:r w:rsidR="00627F2D">
        <w:rPr>
          <w:sz w:val="28"/>
          <w:szCs w:val="28"/>
        </w:rPr>
        <w:t xml:space="preserve">комиссия г. Сасово  </w:t>
      </w:r>
    </w:p>
    <w:p w:rsidR="00593F85" w:rsidRDefault="00627F2D">
      <w:pPr>
        <w:pStyle w:val="aa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593F85" w:rsidRDefault="00627F2D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Предложить </w:t>
      </w:r>
      <w:r>
        <w:rPr>
          <w:color w:val="000000"/>
          <w:sz w:val="28"/>
          <w:szCs w:val="28"/>
        </w:rPr>
        <w:t>Избирательной комиссии Рязанской области исключить из</w:t>
      </w:r>
      <w:r>
        <w:rPr>
          <w:sz w:val="28"/>
          <w:szCs w:val="28"/>
        </w:rPr>
        <w:t xml:space="preserve"> резерва составов участковых избирательных комиссий избирательного участка №</w:t>
      </w:r>
      <w:r w:rsidR="004E70D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4E70DF" w:rsidRPr="004E70DF">
        <w:rPr>
          <w:b/>
          <w:sz w:val="28"/>
          <w:szCs w:val="28"/>
        </w:rPr>
        <w:t>570,</w:t>
      </w:r>
      <w:r w:rsidR="004E70DF">
        <w:rPr>
          <w:b/>
          <w:sz w:val="28"/>
          <w:szCs w:val="28"/>
        </w:rPr>
        <w:t xml:space="preserve"> </w:t>
      </w:r>
      <w:r w:rsidRPr="00E81339">
        <w:rPr>
          <w:b/>
          <w:sz w:val="28"/>
          <w:szCs w:val="28"/>
        </w:rPr>
        <w:t>5</w:t>
      </w:r>
      <w:r w:rsidR="00AF1E80" w:rsidRPr="00E81339">
        <w:rPr>
          <w:b/>
          <w:sz w:val="28"/>
          <w:szCs w:val="28"/>
        </w:rPr>
        <w:t>6</w:t>
      </w:r>
      <w:r w:rsidR="00E81339" w:rsidRPr="00E81339">
        <w:rPr>
          <w:b/>
          <w:sz w:val="28"/>
          <w:szCs w:val="28"/>
        </w:rPr>
        <w:t>6, 57</w:t>
      </w:r>
      <w:r w:rsidR="004E70DF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территориальной избирательной комиссии </w:t>
      </w:r>
      <w:r w:rsidR="004E70DF">
        <w:rPr>
          <w:sz w:val="28"/>
          <w:szCs w:val="28"/>
        </w:rPr>
        <w:t xml:space="preserve">     </w:t>
      </w:r>
      <w:r>
        <w:rPr>
          <w:sz w:val="28"/>
          <w:szCs w:val="28"/>
        </w:rPr>
        <w:t>город</w:t>
      </w:r>
      <w:r w:rsidR="00E81339">
        <w:rPr>
          <w:sz w:val="28"/>
          <w:szCs w:val="28"/>
        </w:rPr>
        <w:t>а</w:t>
      </w:r>
      <w:r>
        <w:rPr>
          <w:sz w:val="28"/>
          <w:szCs w:val="28"/>
        </w:rPr>
        <w:t xml:space="preserve"> Сасово лиц согласно прилагаемо</w:t>
      </w:r>
      <w:r w:rsidR="00EE255D">
        <w:rPr>
          <w:sz w:val="28"/>
          <w:szCs w:val="28"/>
        </w:rPr>
        <w:t>го</w:t>
      </w:r>
      <w:r>
        <w:rPr>
          <w:sz w:val="28"/>
          <w:szCs w:val="28"/>
        </w:rPr>
        <w:t xml:space="preserve"> списк</w:t>
      </w:r>
      <w:r w:rsidR="00EE255D">
        <w:rPr>
          <w:sz w:val="28"/>
          <w:szCs w:val="28"/>
        </w:rPr>
        <w:t>а (прилагается)</w:t>
      </w:r>
      <w:r>
        <w:rPr>
          <w:sz w:val="28"/>
          <w:szCs w:val="28"/>
        </w:rPr>
        <w:t>.</w:t>
      </w:r>
    </w:p>
    <w:p w:rsidR="00593F85" w:rsidRDefault="00627F2D" w:rsidP="000171D2">
      <w:pPr>
        <w:pStyle w:val="a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и список кандидатур для исключения из резерва составов участковых комиссий в Избирательную комиссию Рязанской области. </w:t>
      </w:r>
    </w:p>
    <w:p w:rsidR="004E70DF" w:rsidRDefault="00627F2D" w:rsidP="004E70DF">
      <w:pPr>
        <w:pStyle w:val="a5"/>
        <w:numPr>
          <w:ilvl w:val="0"/>
          <w:numId w:val="1"/>
        </w:numPr>
        <w:suppressAutoHyphens w:val="0"/>
        <w:spacing w:before="0"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>
        <w:rPr>
          <w:sz w:val="28"/>
          <w:szCs w:val="28"/>
        </w:rPr>
        <w:t xml:space="preserve">азместить настоящее решение на сайте территориальной избирательной </w:t>
      </w:r>
      <w:r w:rsidR="00320CE6">
        <w:rPr>
          <w:sz w:val="28"/>
          <w:szCs w:val="28"/>
        </w:rPr>
        <w:t xml:space="preserve">  </w:t>
      </w:r>
      <w:r>
        <w:rPr>
          <w:sz w:val="28"/>
          <w:szCs w:val="28"/>
        </w:rPr>
        <w:t>комиссии город</w:t>
      </w:r>
      <w:r w:rsidR="00E81339">
        <w:rPr>
          <w:sz w:val="28"/>
          <w:szCs w:val="28"/>
        </w:rPr>
        <w:t>а</w:t>
      </w:r>
      <w:r>
        <w:rPr>
          <w:sz w:val="28"/>
          <w:szCs w:val="28"/>
        </w:rPr>
        <w:t xml:space="preserve"> Сасово Рязанской области</w:t>
      </w:r>
      <w:r w:rsidR="004E70DF">
        <w:rPr>
          <w:sz w:val="28"/>
          <w:szCs w:val="28"/>
        </w:rPr>
        <w:t xml:space="preserve"> в информационно-телекоммуникационной сети Интернет.</w:t>
      </w:r>
    </w:p>
    <w:p w:rsidR="004E70DF" w:rsidRDefault="004E70DF" w:rsidP="004E70DF">
      <w:pPr>
        <w:pStyle w:val="a5"/>
        <w:spacing w:before="0" w:after="0"/>
        <w:ind w:left="360"/>
        <w:jc w:val="both"/>
        <w:rPr>
          <w:sz w:val="28"/>
          <w:szCs w:val="28"/>
        </w:rPr>
      </w:pPr>
    </w:p>
    <w:p w:rsidR="00593F85" w:rsidRDefault="00593F85">
      <w:pPr>
        <w:pStyle w:val="aa"/>
        <w:ind w:left="360"/>
        <w:jc w:val="both"/>
        <w:rPr>
          <w:sz w:val="28"/>
          <w:szCs w:val="28"/>
        </w:rPr>
      </w:pP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 ___________          Д.Е. Егоров </w:t>
      </w:r>
    </w:p>
    <w:p w:rsidR="00593F85" w:rsidRDefault="00593F85">
      <w:pPr>
        <w:pStyle w:val="aa"/>
        <w:rPr>
          <w:sz w:val="28"/>
          <w:szCs w:val="28"/>
        </w:rPr>
      </w:pP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>Секретарь</w:t>
      </w: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>территориальной избирательной</w:t>
      </w:r>
    </w:p>
    <w:p w:rsidR="00593F85" w:rsidRDefault="00627F2D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комиссии   г. Сасово                                  ____________         Г.В. Гуляева </w:t>
      </w:r>
    </w:p>
    <w:p w:rsidR="000171D2" w:rsidRDefault="000171D2">
      <w:pPr>
        <w:pStyle w:val="aa"/>
        <w:jc w:val="right"/>
        <w:rPr>
          <w:sz w:val="20"/>
        </w:rPr>
      </w:pPr>
    </w:p>
    <w:p w:rsidR="00593F85" w:rsidRDefault="00627F2D">
      <w:pPr>
        <w:pStyle w:val="aa"/>
        <w:jc w:val="right"/>
        <w:rPr>
          <w:sz w:val="20"/>
        </w:rPr>
      </w:pPr>
      <w:r>
        <w:rPr>
          <w:sz w:val="20"/>
        </w:rPr>
        <w:t xml:space="preserve"> Приложение</w:t>
      </w:r>
    </w:p>
    <w:p w:rsidR="00593F85" w:rsidRDefault="00627F2D">
      <w:pPr>
        <w:pStyle w:val="aa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к решению </w:t>
      </w:r>
    </w:p>
    <w:p w:rsidR="00593F85" w:rsidRDefault="00627F2D">
      <w:pPr>
        <w:pStyle w:val="aa"/>
        <w:jc w:val="right"/>
        <w:rPr>
          <w:color w:val="000000"/>
          <w:sz w:val="20"/>
        </w:rPr>
      </w:pPr>
      <w:r>
        <w:rPr>
          <w:color w:val="000000"/>
          <w:sz w:val="20"/>
        </w:rPr>
        <w:t>Т</w:t>
      </w:r>
      <w:r w:rsidR="00B517D4">
        <w:rPr>
          <w:color w:val="000000"/>
          <w:sz w:val="20"/>
        </w:rPr>
        <w:t>ИК</w:t>
      </w:r>
      <w:r>
        <w:rPr>
          <w:color w:val="000000"/>
          <w:sz w:val="20"/>
        </w:rPr>
        <w:t xml:space="preserve"> г. Сасово </w:t>
      </w:r>
    </w:p>
    <w:p w:rsidR="00593F85" w:rsidRDefault="00627F2D">
      <w:pPr>
        <w:pStyle w:val="aa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от </w:t>
      </w:r>
      <w:r w:rsidR="004E70DF">
        <w:rPr>
          <w:color w:val="000000"/>
          <w:sz w:val="20"/>
        </w:rPr>
        <w:t>18</w:t>
      </w:r>
      <w:r w:rsidR="00E81339">
        <w:rPr>
          <w:color w:val="000000"/>
          <w:sz w:val="20"/>
        </w:rPr>
        <w:t xml:space="preserve"> </w:t>
      </w:r>
      <w:r w:rsidR="004E70DF">
        <w:rPr>
          <w:color w:val="000000"/>
          <w:sz w:val="20"/>
        </w:rPr>
        <w:t>марта</w:t>
      </w:r>
      <w:r>
        <w:rPr>
          <w:color w:val="000000"/>
          <w:sz w:val="20"/>
        </w:rPr>
        <w:t xml:space="preserve"> 202</w:t>
      </w:r>
      <w:r w:rsidR="004E70DF">
        <w:rPr>
          <w:color w:val="000000"/>
          <w:sz w:val="20"/>
        </w:rPr>
        <w:t>5</w:t>
      </w:r>
      <w:r>
        <w:rPr>
          <w:color w:val="000000"/>
          <w:sz w:val="20"/>
        </w:rPr>
        <w:t xml:space="preserve"> года № </w:t>
      </w:r>
      <w:r w:rsidR="004E70DF">
        <w:rPr>
          <w:color w:val="000000"/>
          <w:sz w:val="20"/>
        </w:rPr>
        <w:t>116</w:t>
      </w:r>
      <w:r>
        <w:rPr>
          <w:color w:val="000000"/>
          <w:sz w:val="20"/>
        </w:rPr>
        <w:t>/</w:t>
      </w:r>
      <w:r w:rsidR="00E81339">
        <w:rPr>
          <w:color w:val="000000"/>
          <w:sz w:val="20"/>
        </w:rPr>
        <w:t>3</w:t>
      </w:r>
      <w:r w:rsidR="004E70DF">
        <w:rPr>
          <w:color w:val="000000"/>
          <w:sz w:val="20"/>
        </w:rPr>
        <w:t>87</w:t>
      </w:r>
    </w:p>
    <w:p w:rsidR="00593F85" w:rsidRDefault="00627F2D">
      <w:pPr>
        <w:pStyle w:val="ab"/>
        <w:spacing w:before="0" w:beforeAutospacing="0" w:after="120" w:afterAutospacing="0"/>
        <w:ind w:firstLine="264"/>
        <w:jc w:val="both"/>
        <w:textAlignment w:val="top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t> </w:t>
      </w:r>
    </w:p>
    <w:p w:rsidR="00593F85" w:rsidRDefault="00627F2D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Список кандидатур для исключения из резерва составов участковых избирательных комиссий  избирательного участка   №</w:t>
      </w:r>
      <w:r w:rsidR="00E81339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 xml:space="preserve"> </w:t>
      </w:r>
      <w:r w:rsidR="004E70DF">
        <w:rPr>
          <w:b/>
          <w:color w:val="000000"/>
          <w:sz w:val="28"/>
          <w:szCs w:val="28"/>
        </w:rPr>
        <w:t xml:space="preserve">570, </w:t>
      </w:r>
      <w:r>
        <w:rPr>
          <w:b/>
          <w:color w:val="000000"/>
          <w:sz w:val="28"/>
          <w:szCs w:val="28"/>
        </w:rPr>
        <w:t>5</w:t>
      </w:r>
      <w:r w:rsidR="001D05E5">
        <w:rPr>
          <w:b/>
          <w:color w:val="000000"/>
          <w:sz w:val="28"/>
          <w:szCs w:val="28"/>
        </w:rPr>
        <w:t>6</w:t>
      </w:r>
      <w:r w:rsidR="00E81339">
        <w:rPr>
          <w:b/>
          <w:color w:val="000000"/>
          <w:sz w:val="28"/>
          <w:szCs w:val="28"/>
        </w:rPr>
        <w:t>6,</w:t>
      </w:r>
      <w:r w:rsidR="004E70DF">
        <w:rPr>
          <w:b/>
          <w:color w:val="000000"/>
          <w:sz w:val="28"/>
          <w:szCs w:val="28"/>
        </w:rPr>
        <w:t xml:space="preserve"> </w:t>
      </w:r>
      <w:r w:rsidR="00E81339">
        <w:rPr>
          <w:b/>
          <w:color w:val="000000"/>
          <w:sz w:val="28"/>
          <w:szCs w:val="28"/>
        </w:rPr>
        <w:t>57</w:t>
      </w:r>
      <w:r w:rsidR="004E70DF">
        <w:rPr>
          <w:b/>
          <w:color w:val="000000"/>
          <w:sz w:val="28"/>
          <w:szCs w:val="28"/>
        </w:rPr>
        <w:t>2</w:t>
      </w:r>
    </w:p>
    <w:p w:rsidR="004E70DF" w:rsidRDefault="004E70DF">
      <w:pPr>
        <w:shd w:val="clear" w:color="auto" w:fill="FFFFFF"/>
        <w:spacing w:before="0" w:after="0"/>
        <w:jc w:val="center"/>
        <w:rPr>
          <w:b/>
          <w:color w:val="000000"/>
          <w:sz w:val="28"/>
          <w:szCs w:val="28"/>
        </w:rPr>
      </w:pPr>
    </w:p>
    <w:tbl>
      <w:tblPr>
        <w:tblStyle w:val="ac"/>
        <w:tblW w:w="9213" w:type="dxa"/>
        <w:tblInd w:w="675" w:type="dxa"/>
        <w:tblLook w:val="04A0" w:firstRow="1" w:lastRow="0" w:firstColumn="1" w:lastColumn="0" w:noHBand="0" w:noVBand="1"/>
      </w:tblPr>
      <w:tblGrid>
        <w:gridCol w:w="617"/>
        <w:gridCol w:w="2939"/>
        <w:gridCol w:w="4240"/>
        <w:gridCol w:w="1417"/>
      </w:tblGrid>
      <w:tr w:rsidR="004E70DF" w:rsidRPr="00EE478E" w:rsidTr="00557BFE">
        <w:tc>
          <w:tcPr>
            <w:tcW w:w="617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№</w:t>
            </w: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939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240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Кем предложен</w:t>
            </w:r>
          </w:p>
        </w:tc>
        <w:tc>
          <w:tcPr>
            <w:tcW w:w="1417" w:type="dxa"/>
          </w:tcPr>
          <w:p w:rsidR="003C66EA" w:rsidRDefault="003C66EA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</w:p>
          <w:p w:rsidR="004E70DF" w:rsidRPr="003C66EA" w:rsidRDefault="004E70DF" w:rsidP="00750A03">
            <w:pPr>
              <w:pStyle w:val="aa"/>
              <w:jc w:val="center"/>
              <w:rPr>
                <w:b/>
                <w:sz w:val="28"/>
                <w:szCs w:val="28"/>
              </w:rPr>
            </w:pPr>
            <w:r w:rsidRPr="003C66EA">
              <w:rPr>
                <w:b/>
                <w:sz w:val="28"/>
                <w:szCs w:val="28"/>
              </w:rPr>
              <w:t>№ УИК</w:t>
            </w:r>
          </w:p>
        </w:tc>
      </w:tr>
      <w:tr w:rsidR="004E70DF" w:rsidRPr="00EE478E" w:rsidTr="00557BFE">
        <w:trPr>
          <w:trHeight w:val="1535"/>
        </w:trPr>
        <w:tc>
          <w:tcPr>
            <w:tcW w:w="617" w:type="dxa"/>
            <w:tcBorders>
              <w:bottom w:val="single" w:sz="4" w:space="0" w:color="auto"/>
            </w:tcBorders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  <w:r w:rsidRPr="00EE478E">
              <w:rPr>
                <w:sz w:val="28"/>
                <w:szCs w:val="28"/>
              </w:rPr>
              <w:t>1</w:t>
            </w: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Pr="00EE478E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3C66EA" w:rsidRDefault="003C66EA" w:rsidP="00750A03">
            <w:pPr>
              <w:pStyle w:val="aa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Каусева</w:t>
            </w:r>
            <w:proofErr w:type="spellEnd"/>
            <w:r>
              <w:rPr>
                <w:sz w:val="28"/>
                <w:szCs w:val="28"/>
              </w:rPr>
              <w:t xml:space="preserve"> Юлия Сергеевна</w:t>
            </w:r>
          </w:p>
          <w:p w:rsidR="003C66EA" w:rsidRDefault="003C66EA" w:rsidP="00750A03">
            <w:pPr>
              <w:pStyle w:val="aa"/>
              <w:rPr>
                <w:sz w:val="28"/>
                <w:szCs w:val="28"/>
              </w:rPr>
            </w:pPr>
          </w:p>
          <w:p w:rsidR="004E70DF" w:rsidRPr="00EE478E" w:rsidRDefault="004E70DF" w:rsidP="00750A0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bottom w:val="single" w:sz="4" w:space="0" w:color="auto"/>
            </w:tcBorders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Pr="00EE478E" w:rsidRDefault="003C66EA" w:rsidP="003C66EA">
            <w:pPr>
              <w:pStyle w:val="aa"/>
              <w:suppressAutoHyphens w:val="0"/>
              <w:jc w:val="both"/>
              <w:rPr>
                <w:sz w:val="28"/>
                <w:szCs w:val="28"/>
              </w:rPr>
            </w:pPr>
            <w:r w:rsidRPr="003C66EA">
              <w:rPr>
                <w:bCs/>
                <w:color w:val="000000"/>
                <w:sz w:val="28"/>
                <w:szCs w:val="28"/>
              </w:rPr>
              <w:t xml:space="preserve">Региональным отделением </w:t>
            </w:r>
            <w:r>
              <w:rPr>
                <w:bCs/>
                <w:color w:val="000000"/>
                <w:sz w:val="28"/>
                <w:szCs w:val="28"/>
              </w:rPr>
              <w:t xml:space="preserve">СПП </w:t>
            </w:r>
            <w:r w:rsidRPr="003C66EA">
              <w:rPr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3C66EA">
              <w:rPr>
                <w:bCs/>
                <w:color w:val="000000"/>
                <w:sz w:val="28"/>
                <w:szCs w:val="28"/>
              </w:rPr>
              <w:t>СПРАВЕДЛИВАЯ</w:t>
            </w:r>
            <w:proofErr w:type="gramEnd"/>
            <w:r w:rsidRPr="003C66EA">
              <w:rPr>
                <w:bCs/>
                <w:color w:val="000000"/>
                <w:sz w:val="28"/>
                <w:szCs w:val="28"/>
              </w:rPr>
              <w:t xml:space="preserve"> РОССИЯ-ПАТРИОТЫ-ЗА ПРАВДУ» в</w:t>
            </w: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3C66EA">
              <w:rPr>
                <w:bCs/>
                <w:color w:val="000000"/>
                <w:sz w:val="28"/>
                <w:szCs w:val="28"/>
              </w:rPr>
              <w:t xml:space="preserve"> Рязанской области</w:t>
            </w:r>
            <w:r w:rsidRPr="00C005C1">
              <w:rPr>
                <w:bCs/>
                <w:color w:val="000000"/>
              </w:rPr>
              <w:t xml:space="preserve">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570</w:t>
            </w: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3C66EA" w:rsidRDefault="003C66EA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4E70DF" w:rsidRPr="00EE478E" w:rsidRDefault="004E70DF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557BFE" w:rsidRPr="00EE478E" w:rsidTr="00557BFE">
        <w:trPr>
          <w:trHeight w:val="128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Байдова</w:t>
            </w:r>
            <w:proofErr w:type="spellEnd"/>
            <w:r>
              <w:rPr>
                <w:sz w:val="28"/>
                <w:szCs w:val="28"/>
              </w:rPr>
              <w:t xml:space="preserve"> Татьяна Васильевна</w:t>
            </w:r>
          </w:p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 w:rsidRPr="00EE478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66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557BFE" w:rsidRPr="00EE478E" w:rsidTr="00557BFE">
        <w:trPr>
          <w:trHeight w:val="1297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Можарова</w:t>
            </w:r>
            <w:proofErr w:type="spellEnd"/>
            <w:r>
              <w:rPr>
                <w:sz w:val="28"/>
                <w:szCs w:val="28"/>
              </w:rPr>
              <w:t xml:space="preserve"> Анна Сергеевна</w:t>
            </w:r>
          </w:p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240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566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</w:tr>
      <w:tr w:rsidR="00557BFE" w:rsidRPr="00EE478E" w:rsidTr="00557BFE">
        <w:trPr>
          <w:trHeight w:val="1646"/>
        </w:trPr>
        <w:tc>
          <w:tcPr>
            <w:tcW w:w="617" w:type="dxa"/>
            <w:tcBorders>
              <w:top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39" w:type="dxa"/>
            <w:tcBorders>
              <w:top w:val="single" w:sz="4" w:space="0" w:color="auto"/>
            </w:tcBorders>
          </w:tcPr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Ромашкина</w:t>
            </w:r>
            <w:proofErr w:type="spellEnd"/>
            <w:r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4240" w:type="dxa"/>
            <w:tcBorders>
              <w:top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Собранием избирателей по месту работы</w:t>
            </w: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</w:p>
          <w:p w:rsidR="00557BFE" w:rsidRDefault="00557BFE" w:rsidP="00750A03">
            <w:pPr>
              <w:pStyle w:val="a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</w:tr>
    </w:tbl>
    <w:p w:rsidR="00593F85" w:rsidRDefault="00593F85">
      <w:pPr>
        <w:shd w:val="clear" w:color="auto" w:fill="FFFFFF"/>
        <w:spacing w:before="0" w:after="0"/>
        <w:jc w:val="right"/>
        <w:rPr>
          <w:color w:val="000000"/>
          <w:szCs w:val="24"/>
        </w:rPr>
      </w:pPr>
    </w:p>
    <w:sectPr w:rsidR="00593F85" w:rsidSect="000171D2">
      <w:pgSz w:w="11906" w:h="16838"/>
      <w:pgMar w:top="709" w:right="849" w:bottom="284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976E9"/>
    <w:multiLevelType w:val="multilevel"/>
    <w:tmpl w:val="592A25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0251D09"/>
    <w:multiLevelType w:val="multilevel"/>
    <w:tmpl w:val="16A4FE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91187"/>
    <w:multiLevelType w:val="hybridMultilevel"/>
    <w:tmpl w:val="44C81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976454"/>
    <w:multiLevelType w:val="hybridMultilevel"/>
    <w:tmpl w:val="9092D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85"/>
    <w:rsid w:val="000171D2"/>
    <w:rsid w:val="000651DF"/>
    <w:rsid w:val="001D05E5"/>
    <w:rsid w:val="00320CE6"/>
    <w:rsid w:val="00344984"/>
    <w:rsid w:val="003C66EA"/>
    <w:rsid w:val="00425584"/>
    <w:rsid w:val="004D0D76"/>
    <w:rsid w:val="004E70DF"/>
    <w:rsid w:val="005411DF"/>
    <w:rsid w:val="00557BFE"/>
    <w:rsid w:val="00593F85"/>
    <w:rsid w:val="005A4A46"/>
    <w:rsid w:val="006209EE"/>
    <w:rsid w:val="00627F2D"/>
    <w:rsid w:val="00884BE2"/>
    <w:rsid w:val="00962E79"/>
    <w:rsid w:val="009D6FDB"/>
    <w:rsid w:val="00AF1E80"/>
    <w:rsid w:val="00B517D4"/>
    <w:rsid w:val="00BB7256"/>
    <w:rsid w:val="00D27A7B"/>
    <w:rsid w:val="00D90965"/>
    <w:rsid w:val="00E81339"/>
    <w:rsid w:val="00EE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qFormat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593F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8F7EB0"/>
    <w:pPr>
      <w:spacing w:after="120"/>
    </w:pPr>
    <w:rPr>
      <w:szCs w:val="24"/>
    </w:rPr>
  </w:style>
  <w:style w:type="paragraph" w:styleId="a6">
    <w:name w:val="List"/>
    <w:basedOn w:val="a5"/>
    <w:rsid w:val="00593F85"/>
    <w:rPr>
      <w:rFonts w:cs="Mangal"/>
    </w:rPr>
  </w:style>
  <w:style w:type="paragraph" w:customStyle="1" w:styleId="10">
    <w:name w:val="Название объекта1"/>
    <w:basedOn w:val="a"/>
    <w:qFormat/>
    <w:rsid w:val="00593F85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593F85"/>
    <w:pPr>
      <w:suppressLineNumbers/>
    </w:pPr>
    <w:rPr>
      <w:rFonts w:cs="Mangal"/>
    </w:rPr>
  </w:style>
  <w:style w:type="paragraph" w:customStyle="1" w:styleId="11">
    <w:name w:val="Обычный1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9">
    <w:name w:val="Title"/>
    <w:basedOn w:val="a"/>
    <w:qFormat/>
    <w:rsid w:val="0097093C"/>
    <w:pPr>
      <w:spacing w:before="0" w:after="0"/>
      <w:jc w:val="center"/>
    </w:pPr>
    <w:rPr>
      <w:b/>
      <w:sz w:val="36"/>
    </w:rPr>
  </w:style>
  <w:style w:type="paragraph" w:styleId="aa">
    <w:name w:val="No Spacing"/>
    <w:qFormat/>
    <w:rsid w:val="00A04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93520"/>
    <w:pPr>
      <w:spacing w:beforeAutospacing="1" w:afterAutospacing="1"/>
    </w:pPr>
    <w:rPr>
      <w:szCs w:val="24"/>
    </w:rPr>
  </w:style>
  <w:style w:type="paragraph" w:customStyle="1" w:styleId="formattext">
    <w:name w:val="formattext"/>
    <w:basedOn w:val="a"/>
    <w:qFormat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F34F97"/>
    <w:pPr>
      <w:spacing w:beforeAutospacing="1" w:afterAutospacing="1"/>
    </w:pPr>
    <w:rPr>
      <w:szCs w:val="24"/>
    </w:rPr>
  </w:style>
  <w:style w:type="table" w:styleId="ac">
    <w:name w:val="Table Grid"/>
    <w:basedOn w:val="a1"/>
    <w:uiPriority w:val="59"/>
    <w:rsid w:val="00514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493520"/>
    <w:pPr>
      <w:spacing w:beforeAutospacing="1" w:afterAutospacing="1"/>
      <w:outlineLvl w:val="1"/>
    </w:pPr>
    <w:rPr>
      <w:b/>
      <w:bCs/>
      <w:sz w:val="36"/>
      <w:szCs w:val="3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F34F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Знак"/>
    <w:basedOn w:val="a0"/>
    <w:qFormat/>
    <w:rsid w:val="008F7E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97093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493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493520"/>
    <w:rPr>
      <w:color w:val="0000FF"/>
      <w:u w:val="single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F34F97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customStyle="1" w:styleId="1">
    <w:name w:val="Заголовок1"/>
    <w:basedOn w:val="a"/>
    <w:next w:val="a5"/>
    <w:qFormat/>
    <w:rsid w:val="00593F8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nhideWhenUsed/>
    <w:rsid w:val="008F7EB0"/>
    <w:pPr>
      <w:spacing w:after="120"/>
    </w:pPr>
    <w:rPr>
      <w:szCs w:val="24"/>
    </w:rPr>
  </w:style>
  <w:style w:type="paragraph" w:styleId="a6">
    <w:name w:val="List"/>
    <w:basedOn w:val="a5"/>
    <w:rsid w:val="00593F85"/>
    <w:rPr>
      <w:rFonts w:cs="Mangal"/>
    </w:rPr>
  </w:style>
  <w:style w:type="paragraph" w:customStyle="1" w:styleId="10">
    <w:name w:val="Название объекта1"/>
    <w:basedOn w:val="a"/>
    <w:qFormat/>
    <w:rsid w:val="00593F85"/>
    <w:pPr>
      <w:suppressLineNumbers/>
      <w:spacing w:before="120" w:after="120"/>
    </w:pPr>
    <w:rPr>
      <w:rFonts w:cs="Mangal"/>
      <w:i/>
      <w:iCs/>
      <w:szCs w:val="24"/>
    </w:rPr>
  </w:style>
  <w:style w:type="paragraph" w:styleId="a7">
    <w:name w:val="index heading"/>
    <w:basedOn w:val="a"/>
    <w:qFormat/>
    <w:rsid w:val="00593F85"/>
    <w:pPr>
      <w:suppressLineNumbers/>
    </w:pPr>
    <w:rPr>
      <w:rFonts w:cs="Mangal"/>
    </w:rPr>
  </w:style>
  <w:style w:type="paragraph" w:customStyle="1" w:styleId="11">
    <w:name w:val="Обычный1"/>
    <w:qFormat/>
    <w:rsid w:val="008F7EB0"/>
    <w:pPr>
      <w:spacing w:before="100" w:after="10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4A99"/>
    <w:pPr>
      <w:ind w:left="720"/>
      <w:contextualSpacing/>
    </w:pPr>
  </w:style>
  <w:style w:type="paragraph" w:styleId="a9">
    <w:name w:val="Title"/>
    <w:basedOn w:val="a"/>
    <w:qFormat/>
    <w:rsid w:val="0097093C"/>
    <w:pPr>
      <w:spacing w:before="0" w:after="0"/>
      <w:jc w:val="center"/>
    </w:pPr>
    <w:rPr>
      <w:b/>
      <w:sz w:val="36"/>
    </w:rPr>
  </w:style>
  <w:style w:type="paragraph" w:styleId="aa">
    <w:name w:val="No Spacing"/>
    <w:qFormat/>
    <w:rsid w:val="00A049B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493520"/>
    <w:pPr>
      <w:spacing w:beforeAutospacing="1" w:afterAutospacing="1"/>
    </w:pPr>
    <w:rPr>
      <w:szCs w:val="24"/>
    </w:rPr>
  </w:style>
  <w:style w:type="paragraph" w:customStyle="1" w:styleId="formattext">
    <w:name w:val="formattext"/>
    <w:basedOn w:val="a"/>
    <w:qFormat/>
    <w:rsid w:val="00F34F97"/>
    <w:pPr>
      <w:spacing w:beforeAutospacing="1" w:afterAutospacing="1"/>
    </w:pPr>
    <w:rPr>
      <w:szCs w:val="24"/>
    </w:rPr>
  </w:style>
  <w:style w:type="paragraph" w:customStyle="1" w:styleId="headertext">
    <w:name w:val="headertext"/>
    <w:basedOn w:val="a"/>
    <w:qFormat/>
    <w:rsid w:val="00F34F97"/>
    <w:pPr>
      <w:spacing w:beforeAutospacing="1" w:afterAutospacing="1"/>
    </w:pPr>
    <w:rPr>
      <w:szCs w:val="24"/>
    </w:rPr>
  </w:style>
  <w:style w:type="table" w:styleId="ac">
    <w:name w:val="Table Grid"/>
    <w:basedOn w:val="a1"/>
    <w:uiPriority w:val="59"/>
    <w:rsid w:val="00514FB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0B99-E55F-43EC-9668-CAE8D66B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APM-TIK</cp:lastModifiedBy>
  <cp:revision>4</cp:revision>
  <cp:lastPrinted>2024-08-03T01:06:00Z</cp:lastPrinted>
  <dcterms:created xsi:type="dcterms:W3CDTF">2025-03-19T17:52:00Z</dcterms:created>
  <dcterms:modified xsi:type="dcterms:W3CDTF">2025-03-20T07:05:00Z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