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68"/>
      </w:tblGrid>
      <w:tr w:rsidR="009700DC" w:rsidTr="00844B14">
        <w:tc>
          <w:tcPr>
            <w:tcW w:w="946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700DC" w:rsidRDefault="009700DC" w:rsidP="00844B14">
            <w:pPr>
              <w:pStyle w:val="aa"/>
              <w:spacing w:line="276" w:lineRule="auto"/>
              <w:rPr>
                <w:sz w:val="40"/>
              </w:rPr>
            </w:pPr>
            <w:r>
              <w:rPr>
                <w:sz w:val="40"/>
              </w:rPr>
              <w:t>Территориальная избирательная комиссия</w:t>
            </w:r>
          </w:p>
          <w:p w:rsidR="009700DC" w:rsidRDefault="009700DC" w:rsidP="00844B14">
            <w:pPr>
              <w:pStyle w:val="aa"/>
              <w:spacing w:line="276" w:lineRule="auto"/>
              <w:rPr>
                <w:sz w:val="40"/>
              </w:rPr>
            </w:pPr>
            <w:r>
              <w:rPr>
                <w:sz w:val="40"/>
              </w:rPr>
              <w:t xml:space="preserve"> г. Сасово</w:t>
            </w:r>
            <w:r w:rsidR="0077435E">
              <w:rPr>
                <w:sz w:val="40"/>
              </w:rPr>
              <w:t xml:space="preserve"> Рязанская область</w:t>
            </w:r>
          </w:p>
          <w:p w:rsidR="009700DC" w:rsidRDefault="009700DC" w:rsidP="00844B14">
            <w:pPr>
              <w:pStyle w:val="aa"/>
              <w:spacing w:line="276" w:lineRule="auto"/>
              <w:rPr>
                <w:rFonts w:ascii="Arial" w:hAnsi="Arial"/>
                <w:sz w:val="8"/>
              </w:rPr>
            </w:pPr>
          </w:p>
        </w:tc>
      </w:tr>
    </w:tbl>
    <w:p w:rsidR="005C33EA" w:rsidRDefault="005C33EA">
      <w:pPr>
        <w:pStyle w:val="a8"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5C33EA" w:rsidRDefault="005C33EA">
      <w:pPr>
        <w:pStyle w:val="a8"/>
        <w:jc w:val="center"/>
        <w:rPr>
          <w:rFonts w:ascii="Arial" w:hAnsi="Arial" w:cs="Arial"/>
          <w:b/>
          <w:bCs/>
          <w:w w:val="114"/>
          <w:sz w:val="16"/>
          <w:szCs w:val="28"/>
        </w:rPr>
      </w:pPr>
    </w:p>
    <w:tbl>
      <w:tblPr>
        <w:tblW w:w="14992" w:type="dxa"/>
        <w:tblLook w:val="04A0"/>
      </w:tblPr>
      <w:tblGrid>
        <w:gridCol w:w="3331"/>
        <w:gridCol w:w="3285"/>
        <w:gridCol w:w="8376"/>
      </w:tblGrid>
      <w:tr w:rsidR="005C33EA">
        <w:tc>
          <w:tcPr>
            <w:tcW w:w="3331" w:type="dxa"/>
            <w:hideMark/>
          </w:tcPr>
          <w:p w:rsidR="005C33EA" w:rsidRPr="000C04A4" w:rsidRDefault="0077435E" w:rsidP="0077435E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июля</w:t>
            </w:r>
            <w:r w:rsidR="000C04A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C04A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5C33EA" w:rsidRDefault="005C33EA">
            <w:pPr>
              <w:pStyle w:val="21"/>
              <w:keepNext w:val="0"/>
              <w:widowControl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Сасово</w:t>
            </w:r>
          </w:p>
        </w:tc>
        <w:tc>
          <w:tcPr>
            <w:tcW w:w="8376" w:type="dxa"/>
            <w:hideMark/>
          </w:tcPr>
          <w:p w:rsidR="005C33EA" w:rsidRDefault="005C33EA" w:rsidP="0077435E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№ </w:t>
            </w:r>
            <w:r w:rsidR="0077435E">
              <w:rPr>
                <w:rFonts w:ascii="Times New Roman" w:hAnsi="Times New Roman"/>
                <w:sz w:val="28"/>
                <w:szCs w:val="28"/>
              </w:rPr>
              <w:t>1</w:t>
            </w:r>
            <w:r w:rsidR="00DF5F19">
              <w:rPr>
                <w:rFonts w:ascii="Times New Roman" w:hAnsi="Times New Roman"/>
                <w:sz w:val="28"/>
                <w:szCs w:val="28"/>
              </w:rPr>
              <w:t>0/</w:t>
            </w:r>
            <w:r w:rsidR="0077435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5C33EA" w:rsidRPr="00F966C0" w:rsidRDefault="000C04A4" w:rsidP="0016294C">
      <w:pPr>
        <w:pStyle w:val="a9"/>
        <w:jc w:val="center"/>
      </w:pPr>
      <w:r w:rsidRPr="00F966C0">
        <w:rPr>
          <w:rFonts w:ascii="Times New Roman" w:hAnsi="Times New Roman"/>
          <w:b/>
          <w:sz w:val="28"/>
          <w:szCs w:val="28"/>
        </w:rPr>
        <w:t>О</w:t>
      </w:r>
      <w:r w:rsidR="00962958" w:rsidRPr="00F966C0">
        <w:rPr>
          <w:rFonts w:ascii="Times New Roman" w:hAnsi="Times New Roman"/>
          <w:b/>
          <w:sz w:val="28"/>
          <w:szCs w:val="28"/>
        </w:rPr>
        <w:t xml:space="preserve">б установлении времени </w:t>
      </w:r>
      <w:r w:rsidR="003A018A" w:rsidRPr="00F966C0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962958" w:rsidRPr="00F966C0">
        <w:rPr>
          <w:rFonts w:ascii="Times New Roman" w:hAnsi="Times New Roman"/>
          <w:b/>
          <w:sz w:val="28"/>
          <w:szCs w:val="28"/>
        </w:rPr>
        <w:t>помещений, находящихся в государственной и муниципальной собственности</w:t>
      </w:r>
      <w:r w:rsidR="00F966C0" w:rsidRPr="00F966C0">
        <w:rPr>
          <w:rFonts w:ascii="Times New Roman" w:hAnsi="Times New Roman"/>
          <w:b/>
          <w:sz w:val="28"/>
          <w:szCs w:val="28"/>
        </w:rPr>
        <w:t xml:space="preserve">  </w:t>
      </w:r>
      <w:r w:rsidR="0016294C" w:rsidRPr="00F966C0">
        <w:rPr>
          <w:rFonts w:ascii="Times New Roman" w:hAnsi="Times New Roman"/>
          <w:b/>
          <w:sz w:val="28"/>
          <w:szCs w:val="28"/>
        </w:rPr>
        <w:t>зарегистрированным кандидатам, их доверенным лицам</w:t>
      </w:r>
      <w:r w:rsidR="0016294C">
        <w:rPr>
          <w:rFonts w:ascii="Times New Roman" w:hAnsi="Times New Roman"/>
          <w:b/>
          <w:sz w:val="28"/>
          <w:szCs w:val="28"/>
        </w:rPr>
        <w:t>, представителям партий</w:t>
      </w:r>
      <w:r w:rsidR="0016294C" w:rsidRPr="00F966C0">
        <w:rPr>
          <w:rFonts w:ascii="Times New Roman" w:hAnsi="Times New Roman"/>
          <w:b/>
          <w:sz w:val="28"/>
          <w:szCs w:val="28"/>
        </w:rPr>
        <w:t xml:space="preserve"> </w:t>
      </w:r>
      <w:r w:rsidR="00F966C0" w:rsidRPr="00F966C0">
        <w:rPr>
          <w:rFonts w:ascii="Times New Roman" w:hAnsi="Times New Roman"/>
          <w:b/>
          <w:sz w:val="28"/>
          <w:szCs w:val="28"/>
        </w:rPr>
        <w:t>для пров</w:t>
      </w:r>
      <w:r w:rsidR="00962958" w:rsidRPr="00F966C0">
        <w:rPr>
          <w:rFonts w:ascii="Times New Roman" w:hAnsi="Times New Roman"/>
          <w:b/>
          <w:sz w:val="28"/>
          <w:szCs w:val="28"/>
        </w:rPr>
        <w:t>едения агитационных публичных мероприятий в форме собраний</w:t>
      </w:r>
      <w:r w:rsidR="003A018A" w:rsidRPr="00F966C0">
        <w:rPr>
          <w:rFonts w:ascii="Times New Roman" w:hAnsi="Times New Roman"/>
          <w:b/>
          <w:sz w:val="28"/>
          <w:szCs w:val="28"/>
        </w:rPr>
        <w:t xml:space="preserve"> для встреч</w:t>
      </w:r>
      <w:r w:rsidR="0016294C">
        <w:rPr>
          <w:rFonts w:ascii="Times New Roman" w:hAnsi="Times New Roman"/>
          <w:b/>
          <w:sz w:val="28"/>
          <w:szCs w:val="28"/>
        </w:rPr>
        <w:t xml:space="preserve"> </w:t>
      </w:r>
      <w:r w:rsidR="003A018A" w:rsidRPr="00F966C0">
        <w:rPr>
          <w:rFonts w:ascii="Times New Roman" w:hAnsi="Times New Roman"/>
          <w:b/>
          <w:sz w:val="28"/>
          <w:szCs w:val="28"/>
        </w:rPr>
        <w:t>с избирателями</w:t>
      </w:r>
    </w:p>
    <w:p w:rsidR="00491C30" w:rsidRPr="00F966C0" w:rsidRDefault="00491C30" w:rsidP="00962958">
      <w:pPr>
        <w:pStyle w:val="a4"/>
        <w:spacing w:before="0" w:after="0"/>
        <w:ind w:left="720"/>
        <w:jc w:val="center"/>
        <w:rPr>
          <w:b/>
          <w:sz w:val="28"/>
          <w:szCs w:val="28"/>
        </w:rPr>
      </w:pPr>
    </w:p>
    <w:p w:rsidR="005C33EA" w:rsidRDefault="003A018A" w:rsidP="008D3200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91C30">
        <w:rPr>
          <w:sz w:val="28"/>
          <w:szCs w:val="28"/>
        </w:rPr>
        <w:t xml:space="preserve"> целях  обеспечения равных  условий проведения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зарегистрированными кандидатами предвыборной агитации, посредством</w:t>
      </w:r>
      <w:r w:rsidRPr="00491C30">
        <w:rPr>
          <w:sz w:val="28"/>
          <w:szCs w:val="28"/>
        </w:rPr>
        <w:t xml:space="preserve"> агитационных публичных мероприятий </w:t>
      </w:r>
      <w:r>
        <w:rPr>
          <w:sz w:val="28"/>
          <w:szCs w:val="28"/>
        </w:rPr>
        <w:t xml:space="preserve">в форме собраний  в помещениях, находящихся </w:t>
      </w:r>
      <w:r w:rsidRPr="00491C30">
        <w:rPr>
          <w:sz w:val="28"/>
          <w:szCs w:val="28"/>
        </w:rPr>
        <w:t xml:space="preserve"> в государственной или муниципальной собственности</w:t>
      </w:r>
      <w:r w:rsidR="00C920D0">
        <w:rPr>
          <w:sz w:val="28"/>
          <w:szCs w:val="28"/>
        </w:rPr>
        <w:t xml:space="preserve"> при проведении выборов депутатов Думы МО-ГО г. Сасово седьмого созыва, </w:t>
      </w:r>
      <w:r w:rsidR="00176014" w:rsidRPr="00176014">
        <w:rPr>
          <w:sz w:val="28"/>
          <w:szCs w:val="28"/>
        </w:rPr>
        <w:t xml:space="preserve"> </w:t>
      </w:r>
      <w:r w:rsidR="00176014">
        <w:rPr>
          <w:sz w:val="28"/>
          <w:szCs w:val="28"/>
        </w:rPr>
        <w:t xml:space="preserve">в </w:t>
      </w:r>
      <w:r w:rsidR="00176014" w:rsidRPr="00491C30">
        <w:rPr>
          <w:sz w:val="28"/>
          <w:szCs w:val="28"/>
        </w:rPr>
        <w:t xml:space="preserve">соответствии </w:t>
      </w:r>
      <w:r w:rsidR="00C920D0">
        <w:rPr>
          <w:sz w:val="28"/>
          <w:szCs w:val="28"/>
        </w:rPr>
        <w:t xml:space="preserve">со </w:t>
      </w:r>
      <w:r w:rsidR="00176014" w:rsidRPr="00491C30">
        <w:rPr>
          <w:sz w:val="28"/>
          <w:szCs w:val="28"/>
        </w:rPr>
        <w:t xml:space="preserve"> стать</w:t>
      </w:r>
      <w:r w:rsidR="00C920D0">
        <w:rPr>
          <w:sz w:val="28"/>
          <w:szCs w:val="28"/>
        </w:rPr>
        <w:t>ей 50 Закона Рязанской области от 05.08.2011 г.           № 63-ОЗ</w:t>
      </w:r>
      <w:r w:rsidR="00176014" w:rsidRPr="00491C30">
        <w:rPr>
          <w:sz w:val="28"/>
          <w:szCs w:val="28"/>
        </w:rPr>
        <w:t xml:space="preserve"> «О выборах</w:t>
      </w:r>
      <w:r w:rsidR="00C920D0">
        <w:rPr>
          <w:sz w:val="28"/>
          <w:szCs w:val="28"/>
        </w:rPr>
        <w:t xml:space="preserve"> депутатов представительного муниципального образования в Рязанской области», т</w:t>
      </w:r>
      <w:r w:rsidR="00CB365C" w:rsidRPr="00491C30">
        <w:rPr>
          <w:sz w:val="28"/>
          <w:szCs w:val="28"/>
        </w:rPr>
        <w:t>ерриториальная избирательная комиссия</w:t>
      </w:r>
      <w:r w:rsidR="00C920D0">
        <w:rPr>
          <w:sz w:val="28"/>
          <w:szCs w:val="28"/>
        </w:rPr>
        <w:t xml:space="preserve"> г. Сасово </w:t>
      </w:r>
      <w:r w:rsidR="00CB365C" w:rsidRPr="00491C30">
        <w:rPr>
          <w:sz w:val="28"/>
          <w:szCs w:val="28"/>
        </w:rPr>
        <w:t xml:space="preserve"> </w:t>
      </w:r>
      <w:proofErr w:type="gramEnd"/>
    </w:p>
    <w:p w:rsidR="000C04A4" w:rsidRPr="00491C30" w:rsidRDefault="000C04A4" w:rsidP="000C04A4">
      <w:pPr>
        <w:pStyle w:val="a4"/>
        <w:spacing w:before="0" w:after="0"/>
        <w:jc w:val="both"/>
        <w:rPr>
          <w:sz w:val="28"/>
          <w:szCs w:val="28"/>
        </w:rPr>
      </w:pPr>
      <w:r w:rsidRPr="00491C30">
        <w:rPr>
          <w:sz w:val="28"/>
          <w:szCs w:val="28"/>
        </w:rPr>
        <w:t>РЕШИЛА:</w:t>
      </w:r>
    </w:p>
    <w:p w:rsidR="00DD5EFD" w:rsidRPr="00176014" w:rsidRDefault="00863435" w:rsidP="00176014">
      <w:pPr>
        <w:pStyle w:val="a9"/>
        <w:numPr>
          <w:ilvl w:val="0"/>
          <w:numId w:val="11"/>
        </w:numPr>
        <w:jc w:val="both"/>
      </w:pPr>
      <w:r w:rsidRPr="00176014">
        <w:rPr>
          <w:rFonts w:ascii="Times New Roman" w:hAnsi="Times New Roman"/>
          <w:sz w:val="28"/>
          <w:szCs w:val="28"/>
        </w:rPr>
        <w:t>Установить</w:t>
      </w:r>
      <w:r w:rsidR="00EA5C58" w:rsidRPr="00176014">
        <w:rPr>
          <w:rFonts w:ascii="Times New Roman" w:hAnsi="Times New Roman"/>
          <w:sz w:val="28"/>
          <w:szCs w:val="28"/>
        </w:rPr>
        <w:t xml:space="preserve">, что помещения </w:t>
      </w:r>
      <w:r w:rsidR="0016294C" w:rsidRPr="00176014">
        <w:rPr>
          <w:rFonts w:ascii="Times New Roman" w:hAnsi="Times New Roman"/>
          <w:sz w:val="28"/>
          <w:szCs w:val="28"/>
        </w:rPr>
        <w:t>находящи</w:t>
      </w:r>
      <w:r w:rsidR="0016294C">
        <w:rPr>
          <w:rFonts w:ascii="Times New Roman" w:hAnsi="Times New Roman"/>
          <w:sz w:val="28"/>
          <w:szCs w:val="28"/>
        </w:rPr>
        <w:t>еся</w:t>
      </w:r>
      <w:r w:rsidR="0016294C" w:rsidRPr="00176014">
        <w:rPr>
          <w:rFonts w:ascii="Times New Roman" w:hAnsi="Times New Roman"/>
          <w:sz w:val="28"/>
          <w:szCs w:val="28"/>
        </w:rPr>
        <w:t xml:space="preserve"> в государственной или муниципальной собственности </w:t>
      </w:r>
      <w:r w:rsidR="00EA5C58" w:rsidRPr="00176014">
        <w:rPr>
          <w:rFonts w:ascii="Times New Roman" w:hAnsi="Times New Roman"/>
          <w:sz w:val="28"/>
          <w:szCs w:val="28"/>
        </w:rPr>
        <w:t xml:space="preserve">для проведения </w:t>
      </w:r>
      <w:r w:rsidR="00DF5F19">
        <w:rPr>
          <w:rFonts w:ascii="Times New Roman" w:hAnsi="Times New Roman"/>
          <w:sz w:val="28"/>
          <w:szCs w:val="28"/>
        </w:rPr>
        <w:t xml:space="preserve">агитационных </w:t>
      </w:r>
      <w:r w:rsidR="00EA5C58" w:rsidRPr="00176014">
        <w:rPr>
          <w:rFonts w:ascii="Times New Roman" w:hAnsi="Times New Roman"/>
          <w:sz w:val="28"/>
          <w:szCs w:val="28"/>
        </w:rPr>
        <w:t>публичных мероприятий в форме собраний</w:t>
      </w:r>
      <w:r w:rsidR="0016294C" w:rsidRPr="0016294C">
        <w:rPr>
          <w:rFonts w:ascii="Times New Roman" w:hAnsi="Times New Roman"/>
          <w:sz w:val="28"/>
          <w:szCs w:val="28"/>
        </w:rPr>
        <w:t xml:space="preserve"> </w:t>
      </w:r>
      <w:r w:rsidR="0016294C" w:rsidRPr="00176014">
        <w:rPr>
          <w:rFonts w:ascii="Times New Roman" w:hAnsi="Times New Roman"/>
          <w:sz w:val="28"/>
          <w:szCs w:val="28"/>
        </w:rPr>
        <w:t>для встреч</w:t>
      </w:r>
      <w:r w:rsidR="0016294C" w:rsidRPr="00176014">
        <w:t xml:space="preserve"> </w:t>
      </w:r>
      <w:r w:rsidR="0016294C">
        <w:rPr>
          <w:sz w:val="28"/>
          <w:szCs w:val="28"/>
        </w:rPr>
        <w:t xml:space="preserve">с </w:t>
      </w:r>
      <w:r w:rsidR="0016294C" w:rsidRPr="00176014">
        <w:rPr>
          <w:rFonts w:ascii="Times New Roman" w:hAnsi="Times New Roman"/>
          <w:sz w:val="28"/>
          <w:szCs w:val="28"/>
        </w:rPr>
        <w:t>избирателями</w:t>
      </w:r>
      <w:r w:rsidR="00EA5C58" w:rsidRPr="00176014">
        <w:rPr>
          <w:rFonts w:ascii="Times New Roman" w:hAnsi="Times New Roman"/>
          <w:sz w:val="28"/>
          <w:szCs w:val="28"/>
        </w:rPr>
        <w:t xml:space="preserve">, </w:t>
      </w:r>
      <w:r w:rsidR="005B5516">
        <w:rPr>
          <w:rFonts w:ascii="Times New Roman" w:hAnsi="Times New Roman"/>
          <w:sz w:val="28"/>
          <w:szCs w:val="28"/>
        </w:rPr>
        <w:t xml:space="preserve">предоставляются </w:t>
      </w:r>
      <w:r w:rsidR="00EA5C58" w:rsidRPr="00176014">
        <w:rPr>
          <w:rFonts w:ascii="Times New Roman" w:hAnsi="Times New Roman"/>
          <w:sz w:val="28"/>
          <w:szCs w:val="28"/>
        </w:rPr>
        <w:t>по заявкам зарегистрированных кандидатов</w:t>
      </w:r>
      <w:r w:rsidR="00176014" w:rsidRPr="00176014">
        <w:rPr>
          <w:rFonts w:ascii="Times New Roman" w:hAnsi="Times New Roman"/>
          <w:sz w:val="28"/>
          <w:szCs w:val="28"/>
        </w:rPr>
        <w:t xml:space="preserve"> </w:t>
      </w:r>
      <w:r w:rsidR="00EA5C58" w:rsidRPr="00176014">
        <w:rPr>
          <w:rFonts w:ascii="Times New Roman" w:hAnsi="Times New Roman"/>
          <w:sz w:val="28"/>
          <w:szCs w:val="28"/>
        </w:rPr>
        <w:t>в будние дни – на период времени не превышающий</w:t>
      </w:r>
      <w:r w:rsidR="0077435E">
        <w:rPr>
          <w:rFonts w:ascii="Times New Roman" w:hAnsi="Times New Roman"/>
          <w:sz w:val="28"/>
          <w:szCs w:val="28"/>
        </w:rPr>
        <w:t xml:space="preserve"> одного</w:t>
      </w:r>
      <w:r w:rsidR="00EA5C58" w:rsidRPr="00176014">
        <w:rPr>
          <w:rFonts w:ascii="Times New Roman" w:hAnsi="Times New Roman"/>
          <w:sz w:val="28"/>
          <w:szCs w:val="28"/>
        </w:rPr>
        <w:t xml:space="preserve"> час</w:t>
      </w:r>
      <w:r w:rsidR="0077435E">
        <w:rPr>
          <w:rFonts w:ascii="Times New Roman" w:hAnsi="Times New Roman"/>
          <w:sz w:val="28"/>
          <w:szCs w:val="28"/>
        </w:rPr>
        <w:t>а</w:t>
      </w:r>
      <w:r w:rsidR="00EA5C58" w:rsidRPr="00176014">
        <w:rPr>
          <w:rFonts w:ascii="Times New Roman" w:hAnsi="Times New Roman"/>
          <w:sz w:val="28"/>
          <w:szCs w:val="28"/>
        </w:rPr>
        <w:t xml:space="preserve"> для каждого зарегистрированного</w:t>
      </w:r>
      <w:r w:rsidR="00DD5EFD" w:rsidRPr="00176014">
        <w:rPr>
          <w:rFonts w:ascii="Times New Roman" w:hAnsi="Times New Roman"/>
          <w:sz w:val="28"/>
          <w:szCs w:val="28"/>
        </w:rPr>
        <w:t xml:space="preserve"> кандидат</w:t>
      </w:r>
      <w:r w:rsidRPr="00176014">
        <w:rPr>
          <w:rFonts w:ascii="Times New Roman" w:hAnsi="Times New Roman"/>
          <w:sz w:val="28"/>
          <w:szCs w:val="28"/>
        </w:rPr>
        <w:t>а</w:t>
      </w:r>
      <w:r w:rsidRPr="00176014">
        <w:t xml:space="preserve"> </w:t>
      </w:r>
      <w:r w:rsidRPr="00176014">
        <w:rPr>
          <w:rFonts w:ascii="Times New Roman" w:hAnsi="Times New Roman"/>
          <w:sz w:val="28"/>
          <w:szCs w:val="28"/>
        </w:rPr>
        <w:t>или их доверенны</w:t>
      </w:r>
      <w:r w:rsidR="0077435E">
        <w:rPr>
          <w:rFonts w:ascii="Times New Roman" w:hAnsi="Times New Roman"/>
          <w:sz w:val="28"/>
          <w:szCs w:val="28"/>
        </w:rPr>
        <w:t>м</w:t>
      </w:r>
      <w:r w:rsidRPr="00176014">
        <w:rPr>
          <w:rFonts w:ascii="Times New Roman" w:hAnsi="Times New Roman"/>
          <w:sz w:val="28"/>
          <w:szCs w:val="28"/>
        </w:rPr>
        <w:t xml:space="preserve"> лиц</w:t>
      </w:r>
      <w:r w:rsidR="0077435E">
        <w:rPr>
          <w:rFonts w:ascii="Times New Roman" w:hAnsi="Times New Roman"/>
          <w:sz w:val="28"/>
          <w:szCs w:val="28"/>
        </w:rPr>
        <w:t>ам</w:t>
      </w:r>
      <w:r w:rsidR="00DF5F19">
        <w:rPr>
          <w:rFonts w:ascii="Times New Roman" w:hAnsi="Times New Roman"/>
          <w:sz w:val="28"/>
          <w:szCs w:val="28"/>
        </w:rPr>
        <w:t>, представителям политических партий</w:t>
      </w:r>
      <w:r w:rsidR="0077435E">
        <w:rPr>
          <w:rFonts w:ascii="Times New Roman" w:hAnsi="Times New Roman"/>
          <w:sz w:val="28"/>
          <w:szCs w:val="28"/>
        </w:rPr>
        <w:t>.</w:t>
      </w:r>
      <w:r w:rsidRPr="00176014">
        <w:rPr>
          <w:rFonts w:ascii="Times New Roman" w:hAnsi="Times New Roman"/>
          <w:sz w:val="28"/>
          <w:szCs w:val="28"/>
        </w:rPr>
        <w:t xml:space="preserve"> </w:t>
      </w:r>
    </w:p>
    <w:p w:rsidR="00EA5C58" w:rsidRDefault="00176014" w:rsidP="00176014">
      <w:pPr>
        <w:pStyle w:val="a4"/>
        <w:numPr>
          <w:ilvl w:val="0"/>
          <w:numId w:val="11"/>
        </w:numPr>
        <w:tabs>
          <w:tab w:val="left" w:pos="113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главе </w:t>
      </w:r>
      <w:r w:rsidR="00AD7827">
        <w:rPr>
          <w:sz w:val="28"/>
          <w:szCs w:val="28"/>
        </w:rPr>
        <w:t>муниципального образования –</w:t>
      </w:r>
      <w:r>
        <w:rPr>
          <w:sz w:val="28"/>
          <w:szCs w:val="28"/>
        </w:rPr>
        <w:t xml:space="preserve"> г</w:t>
      </w:r>
      <w:r w:rsidR="00AD7827">
        <w:rPr>
          <w:sz w:val="28"/>
          <w:szCs w:val="28"/>
        </w:rPr>
        <w:t xml:space="preserve">ородской округ </w:t>
      </w:r>
      <w:proofErr w:type="gramStart"/>
      <w:r w:rsidR="00AD7827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Сасово</w:t>
      </w:r>
      <w:r w:rsidR="00AD7827">
        <w:rPr>
          <w:sz w:val="28"/>
          <w:szCs w:val="28"/>
        </w:rPr>
        <w:t xml:space="preserve"> Рубцовой Е.И.</w:t>
      </w:r>
      <w:r>
        <w:rPr>
          <w:sz w:val="28"/>
          <w:szCs w:val="28"/>
        </w:rPr>
        <w:t>.</w:t>
      </w:r>
    </w:p>
    <w:p w:rsidR="00176014" w:rsidRPr="00491C30" w:rsidRDefault="00176014" w:rsidP="00176014">
      <w:pPr>
        <w:pStyle w:val="a4"/>
        <w:numPr>
          <w:ilvl w:val="0"/>
          <w:numId w:val="11"/>
        </w:numPr>
        <w:tabs>
          <w:tab w:val="left" w:pos="113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средствах массовой информации и разместить на официальном сайте МО</w:t>
      </w:r>
      <w:r w:rsidR="009F6F39">
        <w:rPr>
          <w:sz w:val="28"/>
          <w:szCs w:val="28"/>
        </w:rPr>
        <w:t xml:space="preserve"> </w:t>
      </w:r>
      <w:r w:rsidR="0077435E">
        <w:rPr>
          <w:sz w:val="28"/>
          <w:szCs w:val="28"/>
        </w:rPr>
        <w:t>-</w:t>
      </w:r>
      <w:r>
        <w:rPr>
          <w:sz w:val="28"/>
          <w:szCs w:val="28"/>
        </w:rPr>
        <w:t xml:space="preserve"> ГО г. Сасово</w:t>
      </w:r>
      <w:r w:rsidR="0077435E">
        <w:rPr>
          <w:sz w:val="28"/>
          <w:szCs w:val="28"/>
        </w:rPr>
        <w:t xml:space="preserve"> в разделе территориальной избирательной комиссии г. Сасово, на сайте территориальной избирательной комиссии г. Сасово</w:t>
      </w:r>
    </w:p>
    <w:p w:rsidR="00AF3D90" w:rsidRPr="00491C30" w:rsidRDefault="00DD5EFD" w:rsidP="00176014">
      <w:pPr>
        <w:pStyle w:val="a4"/>
        <w:numPr>
          <w:ilvl w:val="0"/>
          <w:numId w:val="11"/>
        </w:numPr>
        <w:tabs>
          <w:tab w:val="left" w:pos="709"/>
        </w:tabs>
        <w:spacing w:before="0" w:after="0"/>
        <w:jc w:val="both"/>
        <w:rPr>
          <w:sz w:val="28"/>
          <w:szCs w:val="28"/>
        </w:rPr>
      </w:pPr>
      <w:proofErr w:type="gramStart"/>
      <w:r w:rsidRPr="00491C30">
        <w:rPr>
          <w:sz w:val="28"/>
          <w:szCs w:val="28"/>
        </w:rPr>
        <w:t>Контроль за</w:t>
      </w:r>
      <w:proofErr w:type="gramEnd"/>
      <w:r w:rsidRPr="00491C30">
        <w:rPr>
          <w:sz w:val="28"/>
          <w:szCs w:val="28"/>
        </w:rPr>
        <w:t xml:space="preserve"> исполнением настоящего решения возложить на  </w:t>
      </w:r>
      <w:r w:rsidR="00351791">
        <w:rPr>
          <w:sz w:val="28"/>
          <w:szCs w:val="28"/>
        </w:rPr>
        <w:t xml:space="preserve">заместителя </w:t>
      </w:r>
      <w:r w:rsidRPr="00491C30">
        <w:rPr>
          <w:sz w:val="28"/>
          <w:szCs w:val="28"/>
        </w:rPr>
        <w:t>председателя</w:t>
      </w:r>
      <w:r w:rsidR="00CB365C" w:rsidRPr="00491C30">
        <w:rPr>
          <w:sz w:val="28"/>
          <w:szCs w:val="28"/>
        </w:rPr>
        <w:t xml:space="preserve"> </w:t>
      </w:r>
      <w:r w:rsidRPr="00491C30">
        <w:rPr>
          <w:sz w:val="28"/>
          <w:szCs w:val="28"/>
        </w:rPr>
        <w:t xml:space="preserve">ТИК </w:t>
      </w:r>
      <w:r w:rsidR="00351791">
        <w:rPr>
          <w:sz w:val="28"/>
          <w:szCs w:val="28"/>
        </w:rPr>
        <w:t>Гусева Е.Г</w:t>
      </w:r>
      <w:r w:rsidRPr="00491C30">
        <w:rPr>
          <w:sz w:val="28"/>
          <w:szCs w:val="28"/>
        </w:rPr>
        <w:t>.</w:t>
      </w:r>
    </w:p>
    <w:p w:rsidR="00AF3D90" w:rsidRPr="00491C30" w:rsidRDefault="00AF3D90">
      <w:pPr>
        <w:pStyle w:val="a4"/>
        <w:spacing w:before="0" w:after="0" w:line="312" w:lineRule="auto"/>
        <w:ind w:firstLine="709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9464"/>
      </w:tblGrid>
      <w:tr w:rsidR="005C33EA" w:rsidRPr="00491C30">
        <w:trPr>
          <w:trHeight w:val="853"/>
        </w:trPr>
        <w:tc>
          <w:tcPr>
            <w:tcW w:w="9464" w:type="dxa"/>
            <w:hideMark/>
          </w:tcPr>
          <w:p w:rsidR="005C33EA" w:rsidRPr="00491C30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1C3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5C33EA" w:rsidRPr="00491C30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1C30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5C33EA" w:rsidRPr="00491C30" w:rsidRDefault="005C33EA" w:rsidP="008D32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1C30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      _____________                  </w:t>
            </w:r>
            <w:r w:rsidR="008D3200" w:rsidRPr="00491C30">
              <w:rPr>
                <w:rFonts w:ascii="Times New Roman" w:hAnsi="Times New Roman"/>
                <w:sz w:val="28"/>
                <w:szCs w:val="28"/>
              </w:rPr>
              <w:t>Д.Е. Егоров</w:t>
            </w:r>
            <w:r w:rsidRPr="00491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C33EA" w:rsidRPr="00491C30" w:rsidRDefault="005C33EA" w:rsidP="00740B0C">
      <w:pPr>
        <w:pStyle w:val="a6"/>
        <w:autoSpaceDE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</w:tblGrid>
      <w:tr w:rsidR="005C33EA" w:rsidRPr="00491C30">
        <w:trPr>
          <w:trHeight w:val="853"/>
        </w:trPr>
        <w:tc>
          <w:tcPr>
            <w:tcW w:w="9464" w:type="dxa"/>
            <w:hideMark/>
          </w:tcPr>
          <w:p w:rsidR="005C33EA" w:rsidRPr="00491C30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1C30">
              <w:rPr>
                <w:rFonts w:ascii="Times New Roman" w:hAnsi="Times New Roman"/>
                <w:sz w:val="28"/>
                <w:szCs w:val="28"/>
              </w:rPr>
              <w:t xml:space="preserve"> Секретарь </w:t>
            </w:r>
          </w:p>
          <w:p w:rsidR="005C33EA" w:rsidRPr="00491C30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1C30">
              <w:rPr>
                <w:rFonts w:ascii="Times New Roman" w:hAnsi="Times New Roman"/>
                <w:sz w:val="28"/>
                <w:szCs w:val="28"/>
              </w:rPr>
              <w:t xml:space="preserve"> территориальной    </w:t>
            </w:r>
          </w:p>
          <w:p w:rsidR="005C33EA" w:rsidRPr="00491C30" w:rsidRDefault="005C33EA" w:rsidP="00740B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91C30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      _____________                  Г.В.</w:t>
            </w:r>
            <w:r w:rsidR="008D3200" w:rsidRPr="00491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1C30">
              <w:rPr>
                <w:rFonts w:ascii="Times New Roman" w:hAnsi="Times New Roman"/>
                <w:sz w:val="28"/>
                <w:szCs w:val="28"/>
              </w:rPr>
              <w:t xml:space="preserve">Гуляева  </w:t>
            </w:r>
          </w:p>
        </w:tc>
      </w:tr>
    </w:tbl>
    <w:p w:rsidR="005C33EA" w:rsidRPr="00491C30" w:rsidRDefault="005C33EA" w:rsidP="00F966C0">
      <w:pPr>
        <w:tabs>
          <w:tab w:val="left" w:pos="6000"/>
        </w:tabs>
        <w:rPr>
          <w:rFonts w:ascii="Times New Roman" w:hAnsi="Times New Roman"/>
          <w:sz w:val="28"/>
          <w:szCs w:val="28"/>
        </w:rPr>
      </w:pPr>
    </w:p>
    <w:sectPr w:rsidR="005C33EA" w:rsidRPr="00491C30" w:rsidSect="00F966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4376"/>
    <w:multiLevelType w:val="hybridMultilevel"/>
    <w:tmpl w:val="93DE3B9A"/>
    <w:lvl w:ilvl="0" w:tplc="49ACB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B408EE"/>
    <w:multiLevelType w:val="hybridMultilevel"/>
    <w:tmpl w:val="88F6A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6B3F25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92A9A"/>
    <w:multiLevelType w:val="hybridMultilevel"/>
    <w:tmpl w:val="260056A2"/>
    <w:lvl w:ilvl="0" w:tplc="E2A44FE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32B11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C79B4"/>
    <w:multiLevelType w:val="hybridMultilevel"/>
    <w:tmpl w:val="15ACB40C"/>
    <w:lvl w:ilvl="0" w:tplc="AD6EED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373C"/>
    <w:multiLevelType w:val="hybridMultilevel"/>
    <w:tmpl w:val="6F58F0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5BB4CC8"/>
    <w:multiLevelType w:val="hybridMultilevel"/>
    <w:tmpl w:val="D4123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60C74"/>
    <w:multiLevelType w:val="hybridMultilevel"/>
    <w:tmpl w:val="F96C53EC"/>
    <w:lvl w:ilvl="0" w:tplc="E2A44FE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220D9"/>
    <w:multiLevelType w:val="hybridMultilevel"/>
    <w:tmpl w:val="9608383E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0">
    <w:nsid w:val="73961918"/>
    <w:multiLevelType w:val="hybridMultilevel"/>
    <w:tmpl w:val="A51A8ABC"/>
    <w:lvl w:ilvl="0" w:tplc="E2A44FE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53E"/>
    <w:rsid w:val="00042EEE"/>
    <w:rsid w:val="000C04A4"/>
    <w:rsid w:val="0016294C"/>
    <w:rsid w:val="0017390E"/>
    <w:rsid w:val="00176014"/>
    <w:rsid w:val="0017732D"/>
    <w:rsid w:val="001B1B9E"/>
    <w:rsid w:val="0022077B"/>
    <w:rsid w:val="002406AE"/>
    <w:rsid w:val="00340054"/>
    <w:rsid w:val="00351791"/>
    <w:rsid w:val="003A018A"/>
    <w:rsid w:val="00424FBF"/>
    <w:rsid w:val="0049009A"/>
    <w:rsid w:val="00491C30"/>
    <w:rsid w:val="00534143"/>
    <w:rsid w:val="005B5516"/>
    <w:rsid w:val="005C33EA"/>
    <w:rsid w:val="006070F8"/>
    <w:rsid w:val="0070020F"/>
    <w:rsid w:val="00740B0C"/>
    <w:rsid w:val="007573DE"/>
    <w:rsid w:val="0077435E"/>
    <w:rsid w:val="00863435"/>
    <w:rsid w:val="008665F3"/>
    <w:rsid w:val="008B09B7"/>
    <w:rsid w:val="008D3200"/>
    <w:rsid w:val="008F2B86"/>
    <w:rsid w:val="00962958"/>
    <w:rsid w:val="009700DC"/>
    <w:rsid w:val="009F6F39"/>
    <w:rsid w:val="00A42E03"/>
    <w:rsid w:val="00AD7827"/>
    <w:rsid w:val="00AF11F1"/>
    <w:rsid w:val="00AF3D90"/>
    <w:rsid w:val="00B4162A"/>
    <w:rsid w:val="00C344D3"/>
    <w:rsid w:val="00C372F0"/>
    <w:rsid w:val="00C920D0"/>
    <w:rsid w:val="00CB365C"/>
    <w:rsid w:val="00CF3296"/>
    <w:rsid w:val="00D00FFA"/>
    <w:rsid w:val="00D5653E"/>
    <w:rsid w:val="00DC2D37"/>
    <w:rsid w:val="00DD5EFD"/>
    <w:rsid w:val="00DF5F19"/>
    <w:rsid w:val="00E847DE"/>
    <w:rsid w:val="00E922C0"/>
    <w:rsid w:val="00EA5C58"/>
    <w:rsid w:val="00EA6D1F"/>
    <w:rsid w:val="00EF233F"/>
    <w:rsid w:val="00F32359"/>
    <w:rsid w:val="00F9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6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900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009A"/>
    <w:pPr>
      <w:ind w:left="720"/>
      <w:contextualSpacing/>
    </w:pPr>
  </w:style>
  <w:style w:type="character" w:customStyle="1" w:styleId="20">
    <w:name w:val="Заголовок 2 Знак"/>
    <w:basedOn w:val="a0"/>
    <w:semiHidden/>
    <w:rsid w:val="004900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unhideWhenUsed/>
    <w:rsid w:val="0049009A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rsid w:val="00490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semiHidden/>
    <w:unhideWhenUsed/>
    <w:rsid w:val="0049009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semiHidden/>
    <w:rsid w:val="004900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тиль"/>
    <w:rsid w:val="004900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49009A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No Spacing"/>
    <w:qFormat/>
    <w:rsid w:val="0049009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76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Title"/>
    <w:basedOn w:val="a"/>
    <w:link w:val="ab"/>
    <w:qFormat/>
    <w:rsid w:val="009700D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9700DC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2017-08-04T11:45:00Z</cp:lastPrinted>
  <dcterms:created xsi:type="dcterms:W3CDTF">2021-07-27T19:37:00Z</dcterms:created>
  <dcterms:modified xsi:type="dcterms:W3CDTF">2021-07-30T02:35:00Z</dcterms:modified>
</cp:coreProperties>
</file>